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AAD" w:rsidRDefault="009A1AAD">
      <w:pPr>
        <w:widowControl w:val="0"/>
        <w:spacing w:before="63" w:after="0" w:line="240" w:lineRule="auto"/>
        <w:ind w:right="-20"/>
        <w:jc w:val="right"/>
        <w:rPr>
          <w:sz w:val="16"/>
          <w:szCs w:val="16"/>
        </w:rPr>
      </w:pPr>
    </w:p>
    <w:p w:rsidR="009A1AAD" w:rsidRPr="00E15CFE" w:rsidRDefault="00AA004F">
      <w:pPr>
        <w:widowControl w:val="0"/>
        <w:spacing w:before="36" w:after="0" w:line="240" w:lineRule="auto"/>
        <w:ind w:right="-20"/>
        <w:rPr>
          <w:rFonts w:ascii="Times New Roman" w:eastAsia="Times New Roman" w:hAnsi="Times New Roman" w:cs="Times New Roman"/>
          <w:sz w:val="20"/>
          <w:szCs w:val="20"/>
          <w:u w:val="single"/>
        </w:rPr>
      </w:pPr>
      <w:r w:rsidRPr="00E15CFE">
        <w:rPr>
          <w:noProof/>
          <w:sz w:val="20"/>
          <w:szCs w:val="20"/>
        </w:rPr>
        <mc:AlternateContent>
          <mc:Choice Requires="wps">
            <w:drawing>
              <wp:anchor distT="0" distB="0" distL="0" distR="0" simplePos="0" relativeHeight="251657216" behindDoc="0" locked="0" layoutInCell="1" hidden="0" allowOverlap="1" wp14:anchorId="206CC521" wp14:editId="07D3550A">
                <wp:simplePos x="0" y="0"/>
                <wp:positionH relativeFrom="page">
                  <wp:posOffset>84773</wp:posOffset>
                </wp:positionH>
                <wp:positionV relativeFrom="page">
                  <wp:posOffset>1309688</wp:posOffset>
                </wp:positionV>
                <wp:extent cx="7435850" cy="22225"/>
                <wp:effectExtent l="0" t="0" r="0" b="0"/>
                <wp:wrapSquare wrapText="bothSides" distT="0" distB="0" distL="0" distR="0"/>
                <wp:docPr id="3" name="Freeform 3"/>
                <wp:cNvGraphicFramePr/>
                <a:graphic xmlns:a="http://schemas.openxmlformats.org/drawingml/2006/main">
                  <a:graphicData uri="http://schemas.microsoft.com/office/word/2010/wordprocessingShape">
                    <wps:wsp>
                      <wps:cNvSpPr/>
                      <wps:spPr>
                        <a:xfrm>
                          <a:off x="1632838" y="3773650"/>
                          <a:ext cx="7426325" cy="12700"/>
                        </a:xfrm>
                        <a:custGeom>
                          <a:avLst/>
                          <a:gdLst/>
                          <a:ahLst/>
                          <a:cxnLst/>
                          <a:rect l="l" t="t" r="r" b="b"/>
                          <a:pathLst>
                            <a:path w="11695" h="20" extrusionOk="0">
                              <a:moveTo>
                                <a:pt x="0" y="0"/>
                              </a:moveTo>
                              <a:lnTo>
                                <a:pt x="11695" y="0"/>
                              </a:lnTo>
                            </a:path>
                          </a:pathLst>
                        </a:custGeom>
                        <a:noFill/>
                        <a:ln w="9525" cap="flat" cmpd="sng">
                          <a:solidFill>
                            <a:srgbClr val="4A7EBB"/>
                          </a:solidFill>
                          <a:prstDash val="solid"/>
                          <a:miter lim="800000"/>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25D88115" id="Freeform 3" o:spid="_x0000_s1026" style="position:absolute;margin-left:6.7pt;margin-top:103.15pt;width:585.5pt;height:1.75pt;z-index:251657216;visibility:visible;mso-wrap-style:square;mso-wrap-distance-left:0;mso-wrap-distance-top:0;mso-wrap-distance-right:0;mso-wrap-distance-bottom:0;mso-position-horizontal:absolute;mso-position-horizontal-relative:page;mso-position-vertical:absolute;mso-position-vertical-relative:page;v-text-anchor:middle" coordsize="116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" path="m,l11695,e" filled="f" strokecolor="#4a7ebb">
                <v:stroke joinstyle="miter"/>
                <v:path arrowok="t" o:extrusionok="f"/>
                <w10:wrap type="square" anchorx="page" anchory="page"/>
              </v:shape>
            </w:pict>
          </mc:Fallback>
        </mc:AlternateContent>
      </w:r>
      <w:r w:rsidRPr="00E15CFE">
        <w:rPr>
          <w:rFonts w:ascii="Times New Roman" w:eastAsia="Times New Roman" w:hAnsi="Times New Roman" w:cs="Times New Roman"/>
          <w:b/>
          <w:sz w:val="20"/>
          <w:szCs w:val="20"/>
          <w:u w:val="single"/>
        </w:rPr>
        <w:t>Opening</w:t>
      </w:r>
    </w:p>
    <w:p w:rsidR="009A1AAD" w:rsidRPr="00E15CFE" w:rsidRDefault="00AA004F">
      <w:pPr>
        <w:widowControl w:val="0"/>
        <w:spacing w:before="36" w:after="0" w:line="240" w:lineRule="auto"/>
        <w:ind w:right="-20"/>
        <w:rPr>
          <w:rFonts w:ascii="Times New Roman" w:eastAsia="Times New Roman" w:hAnsi="Times New Roman" w:cs="Times New Roman"/>
          <w:sz w:val="20"/>
          <w:szCs w:val="20"/>
        </w:rPr>
      </w:pPr>
      <w:r w:rsidRPr="00E15CFE">
        <w:rPr>
          <w:rFonts w:ascii="Times New Roman" w:eastAsia="Times New Roman" w:hAnsi="Times New Roman" w:cs="Times New Roman"/>
          <w:sz w:val="20"/>
          <w:szCs w:val="20"/>
        </w:rPr>
        <w:t>Chairman Kidd called the meeting to order and welcomed all in attendance</w:t>
      </w:r>
      <w:r w:rsidR="001F2A8E">
        <w:rPr>
          <w:rFonts w:ascii="Times New Roman" w:eastAsia="Times New Roman" w:hAnsi="Times New Roman" w:cs="Times New Roman"/>
          <w:sz w:val="20"/>
          <w:szCs w:val="20"/>
        </w:rPr>
        <w:t xml:space="preserve"> followed by a moment of silence</w:t>
      </w:r>
      <w:r w:rsidR="00F45E59">
        <w:rPr>
          <w:rFonts w:ascii="Times New Roman" w:eastAsia="Times New Roman" w:hAnsi="Times New Roman" w:cs="Times New Roman"/>
          <w:sz w:val="20"/>
          <w:szCs w:val="20"/>
        </w:rPr>
        <w:t xml:space="preserve"> and </w:t>
      </w:r>
      <w:r w:rsidRPr="00E15CFE">
        <w:rPr>
          <w:rFonts w:ascii="Times New Roman" w:eastAsia="Times New Roman" w:hAnsi="Times New Roman" w:cs="Times New Roman"/>
          <w:sz w:val="20"/>
          <w:szCs w:val="20"/>
        </w:rPr>
        <w:t>the Pledge of Allegiance.</w:t>
      </w:r>
    </w:p>
    <w:p w:rsidR="009A1AAD" w:rsidRPr="00E15CFE" w:rsidRDefault="009A1AAD">
      <w:pPr>
        <w:widowControl w:val="0"/>
        <w:spacing w:before="36" w:after="0" w:line="240" w:lineRule="auto"/>
        <w:ind w:right="-20"/>
        <w:rPr>
          <w:rFonts w:ascii="Times New Roman" w:eastAsia="Times New Roman" w:hAnsi="Times New Roman" w:cs="Times New Roman"/>
          <w:sz w:val="20"/>
          <w:szCs w:val="20"/>
          <w:u w:val="single"/>
        </w:rPr>
      </w:pPr>
    </w:p>
    <w:p w:rsidR="009A1AAD" w:rsidRPr="00E15CFE" w:rsidRDefault="00AA004F">
      <w:pPr>
        <w:widowControl w:val="0"/>
        <w:spacing w:before="36" w:after="0" w:line="240" w:lineRule="auto"/>
        <w:ind w:right="-20"/>
        <w:rPr>
          <w:rFonts w:ascii="Times New Roman" w:eastAsia="Times New Roman" w:hAnsi="Times New Roman" w:cs="Times New Roman"/>
          <w:sz w:val="20"/>
          <w:szCs w:val="20"/>
          <w:u w:val="single"/>
        </w:rPr>
      </w:pPr>
      <w:r w:rsidRPr="00E15CFE">
        <w:rPr>
          <w:rFonts w:ascii="Times New Roman" w:eastAsia="Times New Roman" w:hAnsi="Times New Roman" w:cs="Times New Roman"/>
          <w:sz w:val="20"/>
          <w:szCs w:val="20"/>
        </w:rPr>
        <w:t>The Board unanimously approved the meeting agenda.</w:t>
      </w:r>
    </w:p>
    <w:p w:rsidR="009A1AAD" w:rsidRPr="00E15CFE" w:rsidRDefault="004B5971">
      <w:pPr>
        <w:widowControl w:val="0"/>
        <w:spacing w:before="30" w:after="0"/>
        <w:ind w:right="-42"/>
        <w:rPr>
          <w:rFonts w:ascii="Times New Roman" w:eastAsia="Times New Roman" w:hAnsi="Times New Roman" w:cs="Times New Roman"/>
          <w:sz w:val="20"/>
          <w:szCs w:val="20"/>
        </w:rPr>
      </w:pPr>
      <w:r w:rsidRPr="00E15CFE">
        <w:rPr>
          <w:rFonts w:ascii="Times New Roman" w:eastAsia="Times New Roman" w:hAnsi="Times New Roman" w:cs="Times New Roman"/>
          <w:b/>
          <w:color w:val="000000"/>
          <w:sz w:val="20"/>
          <w:szCs w:val="20"/>
          <w:highlight w:val="white"/>
          <w:u w:val="single"/>
        </w:rPr>
        <w:br/>
      </w:r>
      <w:r w:rsidR="00AA004F" w:rsidRPr="00E15CFE">
        <w:rPr>
          <w:rFonts w:ascii="Times New Roman" w:eastAsia="Times New Roman" w:hAnsi="Times New Roman" w:cs="Times New Roman"/>
          <w:b/>
          <w:color w:val="000000"/>
          <w:sz w:val="20"/>
          <w:szCs w:val="20"/>
          <w:highlight w:val="white"/>
          <w:u w:val="single"/>
        </w:rPr>
        <w:t>Public Comments</w:t>
      </w:r>
      <w:r w:rsidR="00AA004F" w:rsidRPr="00E15CFE">
        <w:rPr>
          <w:rFonts w:ascii="Times New Roman" w:eastAsia="Times New Roman" w:hAnsi="Times New Roman" w:cs="Times New Roman"/>
          <w:b/>
          <w:color w:val="000000"/>
          <w:sz w:val="20"/>
          <w:szCs w:val="20"/>
          <w:highlight w:val="white"/>
        </w:rPr>
        <w:t xml:space="preserve">: </w:t>
      </w:r>
      <w:r w:rsidR="00AA004F" w:rsidRPr="00E15CFE">
        <w:rPr>
          <w:rFonts w:ascii="Times New Roman" w:eastAsia="Times New Roman" w:hAnsi="Times New Roman" w:cs="Times New Roman"/>
          <w:sz w:val="20"/>
          <w:szCs w:val="20"/>
        </w:rPr>
        <w:t xml:space="preserve"> There were no requests to address the board.</w:t>
      </w:r>
    </w:p>
    <w:p w:rsidR="009A1AAD" w:rsidRPr="00E15CFE" w:rsidRDefault="009A1AAD">
      <w:pPr>
        <w:widowControl w:val="0"/>
        <w:spacing w:before="30" w:after="0"/>
        <w:ind w:right="-42"/>
        <w:rPr>
          <w:rFonts w:ascii="Times New Roman" w:eastAsia="Times New Roman" w:hAnsi="Times New Roman" w:cs="Times New Roman"/>
          <w:sz w:val="20"/>
          <w:szCs w:val="20"/>
          <w:u w:val="single"/>
        </w:rPr>
      </w:pPr>
    </w:p>
    <w:p w:rsidR="004B5971" w:rsidRPr="00E15CFE" w:rsidRDefault="00AA004F" w:rsidP="004B5971">
      <w:pPr>
        <w:widowControl w:val="0"/>
        <w:spacing w:after="0"/>
        <w:rPr>
          <w:rFonts w:ascii="Times New Roman" w:hAnsi="Times New Roman"/>
          <w:spacing w:val="-1"/>
          <w:sz w:val="20"/>
          <w:szCs w:val="20"/>
        </w:rPr>
      </w:pPr>
      <w:r w:rsidRPr="00E15CFE">
        <w:rPr>
          <w:rFonts w:ascii="Times New Roman" w:eastAsia="Times New Roman" w:hAnsi="Times New Roman" w:cs="Times New Roman"/>
          <w:b/>
          <w:sz w:val="20"/>
          <w:szCs w:val="20"/>
          <w:u w:val="single"/>
        </w:rPr>
        <w:t>Consent Agenda</w:t>
      </w:r>
      <w:r w:rsidRPr="00E15CFE">
        <w:rPr>
          <w:rFonts w:ascii="Times New Roman" w:eastAsia="Times New Roman" w:hAnsi="Times New Roman" w:cs="Times New Roman"/>
          <w:sz w:val="20"/>
          <w:szCs w:val="20"/>
        </w:rPr>
        <w:br/>
        <w:t xml:space="preserve">The following items under the Consent Agenda were approved as presented: </w:t>
      </w:r>
      <w:r w:rsidRPr="00E15CFE">
        <w:rPr>
          <w:rFonts w:ascii="Times New Roman" w:eastAsia="Times New Roman" w:hAnsi="Times New Roman" w:cs="Times New Roman"/>
          <w:sz w:val="20"/>
          <w:szCs w:val="20"/>
        </w:rPr>
        <w:br/>
      </w:r>
      <w:r w:rsidR="004B5971" w:rsidRPr="00E15CFE">
        <w:rPr>
          <w:rFonts w:ascii="Times New Roman" w:hAnsi="Times New Roman"/>
          <w:spacing w:val="-1"/>
          <w:sz w:val="20"/>
          <w:szCs w:val="20"/>
        </w:rPr>
        <w:t>A.   Approval of Minutes – June 11, 2020 and June 24, 2020 Board of Education Meetings</w:t>
      </w:r>
    </w:p>
    <w:p w:rsidR="004B5971" w:rsidRPr="00E15CFE" w:rsidRDefault="004B5971" w:rsidP="004B5971">
      <w:pPr>
        <w:widowControl w:val="0"/>
        <w:spacing w:after="0"/>
        <w:rPr>
          <w:rFonts w:ascii="Times New Roman" w:hAnsi="Times New Roman"/>
          <w:spacing w:val="-1"/>
          <w:sz w:val="20"/>
          <w:szCs w:val="20"/>
        </w:rPr>
      </w:pPr>
      <w:r w:rsidRPr="00E15CFE">
        <w:rPr>
          <w:rFonts w:ascii="Times New Roman" w:hAnsi="Times New Roman"/>
          <w:spacing w:val="-1"/>
          <w:sz w:val="20"/>
          <w:szCs w:val="20"/>
        </w:rPr>
        <w:t>B.   Personnel Transactions – See list at the end of this document</w:t>
      </w:r>
    </w:p>
    <w:p w:rsidR="004B5971" w:rsidRPr="00E15CFE" w:rsidRDefault="004B5971" w:rsidP="004B5971">
      <w:pPr>
        <w:widowControl w:val="0"/>
        <w:spacing w:after="0"/>
        <w:rPr>
          <w:rFonts w:ascii="Times New Roman" w:hAnsi="Times New Roman"/>
          <w:spacing w:val="-1"/>
          <w:sz w:val="20"/>
          <w:szCs w:val="20"/>
        </w:rPr>
      </w:pPr>
      <w:r w:rsidRPr="00E15CFE">
        <w:rPr>
          <w:rFonts w:ascii="Times New Roman" w:hAnsi="Times New Roman"/>
          <w:spacing w:val="-1"/>
          <w:sz w:val="20"/>
          <w:szCs w:val="20"/>
        </w:rPr>
        <w:t>C.   Policies Recommended for Approval – Dr. Drew Maerz, Director of Testing and Accountability</w:t>
      </w:r>
      <w:r w:rsidR="001F2A8E">
        <w:rPr>
          <w:rFonts w:ascii="Times New Roman" w:hAnsi="Times New Roman"/>
          <w:spacing w:val="-1"/>
          <w:sz w:val="20"/>
          <w:szCs w:val="20"/>
        </w:rPr>
        <w:t>:</w:t>
      </w:r>
    </w:p>
    <w:p w:rsidR="004B5971" w:rsidRPr="00E15CFE" w:rsidRDefault="004B5971" w:rsidP="004B5971">
      <w:pPr>
        <w:pStyle w:val="ListParagraph"/>
        <w:widowControl w:val="0"/>
        <w:numPr>
          <w:ilvl w:val="0"/>
          <w:numId w:val="3"/>
        </w:numPr>
        <w:tabs>
          <w:tab w:val="left" w:pos="630"/>
        </w:tabs>
        <w:spacing w:line="276" w:lineRule="auto"/>
        <w:ind w:left="360" w:firstLine="0"/>
        <w:rPr>
          <w:rFonts w:ascii="Times New Roman" w:eastAsia="Calibri" w:hAnsi="Times New Roman"/>
          <w:spacing w:val="-1"/>
          <w:sz w:val="20"/>
          <w:szCs w:val="20"/>
        </w:rPr>
      </w:pPr>
      <w:r w:rsidRPr="00E15CFE">
        <w:rPr>
          <w:rFonts w:ascii="Times New Roman" w:eastAsia="Calibri" w:hAnsi="Times New Roman"/>
          <w:spacing w:val="-1"/>
          <w:sz w:val="20"/>
          <w:szCs w:val="20"/>
        </w:rPr>
        <w:t>Policy 1320/3560 – Title I Parent and Family Engagement</w:t>
      </w:r>
    </w:p>
    <w:p w:rsidR="004B5971" w:rsidRPr="00E15CFE" w:rsidRDefault="004B5971" w:rsidP="004B5971">
      <w:pPr>
        <w:pStyle w:val="ListParagraph"/>
        <w:widowControl w:val="0"/>
        <w:numPr>
          <w:ilvl w:val="0"/>
          <w:numId w:val="3"/>
        </w:numPr>
        <w:tabs>
          <w:tab w:val="left" w:pos="630"/>
        </w:tabs>
        <w:spacing w:line="276" w:lineRule="auto"/>
        <w:ind w:left="360" w:firstLine="0"/>
        <w:rPr>
          <w:rFonts w:ascii="Times New Roman" w:eastAsia="Calibri" w:hAnsi="Times New Roman"/>
          <w:spacing w:val="-1"/>
          <w:sz w:val="20"/>
          <w:szCs w:val="20"/>
        </w:rPr>
      </w:pPr>
      <w:r w:rsidRPr="00E15CFE">
        <w:rPr>
          <w:rFonts w:ascii="Times New Roman" w:eastAsia="Calibri" w:hAnsi="Times New Roman"/>
          <w:spacing w:val="-1"/>
          <w:sz w:val="20"/>
          <w:szCs w:val="20"/>
        </w:rPr>
        <w:t>Policy 2302 – Remote Participation in Board Meetings</w:t>
      </w:r>
    </w:p>
    <w:p w:rsidR="004B5971" w:rsidRPr="00E15CFE" w:rsidRDefault="004B5971" w:rsidP="004B5971">
      <w:pPr>
        <w:pStyle w:val="ListParagraph"/>
        <w:widowControl w:val="0"/>
        <w:numPr>
          <w:ilvl w:val="0"/>
          <w:numId w:val="3"/>
        </w:numPr>
        <w:tabs>
          <w:tab w:val="left" w:pos="630"/>
        </w:tabs>
        <w:spacing w:line="276" w:lineRule="auto"/>
        <w:ind w:left="360" w:firstLine="0"/>
        <w:rPr>
          <w:rFonts w:ascii="Times New Roman" w:eastAsia="Calibri" w:hAnsi="Times New Roman"/>
          <w:spacing w:val="-1"/>
          <w:sz w:val="20"/>
          <w:szCs w:val="20"/>
        </w:rPr>
      </w:pPr>
      <w:r w:rsidRPr="00E15CFE">
        <w:rPr>
          <w:rFonts w:ascii="Times New Roman" w:eastAsia="Calibri" w:hAnsi="Times New Roman"/>
          <w:spacing w:val="-1"/>
          <w:sz w:val="20"/>
          <w:szCs w:val="20"/>
        </w:rPr>
        <w:t>Policy 3410 – Testing and Assessment Program</w:t>
      </w:r>
    </w:p>
    <w:p w:rsidR="004B5971" w:rsidRPr="00E15CFE" w:rsidRDefault="004B5971" w:rsidP="004B5971">
      <w:pPr>
        <w:pStyle w:val="ListParagraph"/>
        <w:widowControl w:val="0"/>
        <w:numPr>
          <w:ilvl w:val="0"/>
          <w:numId w:val="3"/>
        </w:numPr>
        <w:tabs>
          <w:tab w:val="left" w:pos="630"/>
        </w:tabs>
        <w:spacing w:line="276" w:lineRule="auto"/>
        <w:ind w:left="360" w:firstLine="0"/>
        <w:rPr>
          <w:rFonts w:ascii="Times New Roman" w:eastAsia="Calibri" w:hAnsi="Times New Roman"/>
          <w:spacing w:val="-1"/>
          <w:sz w:val="20"/>
          <w:szCs w:val="20"/>
        </w:rPr>
      </w:pPr>
      <w:r w:rsidRPr="00E15CFE">
        <w:rPr>
          <w:rFonts w:ascii="Times New Roman" w:eastAsia="Calibri" w:hAnsi="Times New Roman"/>
          <w:spacing w:val="-1"/>
          <w:sz w:val="20"/>
          <w:szCs w:val="20"/>
        </w:rPr>
        <w:t>Policy 3460 – Graduation Requirements</w:t>
      </w:r>
    </w:p>
    <w:p w:rsidR="004B5971" w:rsidRPr="00E15CFE" w:rsidRDefault="004B5971" w:rsidP="004B5971">
      <w:pPr>
        <w:pStyle w:val="ListParagraph"/>
        <w:widowControl w:val="0"/>
        <w:numPr>
          <w:ilvl w:val="0"/>
          <w:numId w:val="3"/>
        </w:numPr>
        <w:tabs>
          <w:tab w:val="left" w:pos="630"/>
        </w:tabs>
        <w:spacing w:line="276" w:lineRule="auto"/>
        <w:ind w:left="360" w:firstLine="0"/>
        <w:rPr>
          <w:rFonts w:ascii="Times New Roman" w:eastAsia="Calibri" w:hAnsi="Times New Roman"/>
          <w:spacing w:val="-1"/>
          <w:sz w:val="20"/>
          <w:szCs w:val="20"/>
        </w:rPr>
      </w:pPr>
      <w:r w:rsidRPr="00E15CFE">
        <w:rPr>
          <w:rFonts w:ascii="Times New Roman" w:eastAsia="Calibri" w:hAnsi="Times New Roman"/>
          <w:spacing w:val="-1"/>
          <w:sz w:val="20"/>
          <w:szCs w:val="20"/>
        </w:rPr>
        <w:t>Policy 4328 – Gang-Related Activity</w:t>
      </w:r>
    </w:p>
    <w:p w:rsidR="004B5971" w:rsidRPr="00E15CFE" w:rsidRDefault="004B5971" w:rsidP="004B5971">
      <w:pPr>
        <w:pStyle w:val="ListParagraph"/>
        <w:widowControl w:val="0"/>
        <w:numPr>
          <w:ilvl w:val="0"/>
          <w:numId w:val="3"/>
        </w:numPr>
        <w:tabs>
          <w:tab w:val="left" w:pos="630"/>
        </w:tabs>
        <w:spacing w:line="276" w:lineRule="auto"/>
        <w:ind w:left="360" w:firstLine="0"/>
        <w:rPr>
          <w:rFonts w:ascii="Times New Roman" w:eastAsia="Calibri" w:hAnsi="Times New Roman"/>
          <w:spacing w:val="-1"/>
          <w:sz w:val="20"/>
          <w:szCs w:val="20"/>
        </w:rPr>
      </w:pPr>
      <w:r w:rsidRPr="00E15CFE">
        <w:rPr>
          <w:rFonts w:ascii="Times New Roman" w:eastAsia="Calibri" w:hAnsi="Times New Roman"/>
          <w:spacing w:val="-1"/>
          <w:sz w:val="20"/>
          <w:szCs w:val="20"/>
        </w:rPr>
        <w:t>Policy 5040 – News Media Relations</w:t>
      </w:r>
    </w:p>
    <w:p w:rsidR="004B5971" w:rsidRPr="00E15CFE" w:rsidRDefault="004B5971" w:rsidP="004B5971">
      <w:pPr>
        <w:pStyle w:val="ListParagraph"/>
        <w:widowControl w:val="0"/>
        <w:numPr>
          <w:ilvl w:val="0"/>
          <w:numId w:val="3"/>
        </w:numPr>
        <w:tabs>
          <w:tab w:val="left" w:pos="630"/>
        </w:tabs>
        <w:spacing w:line="276" w:lineRule="auto"/>
        <w:ind w:left="360" w:firstLine="0"/>
        <w:rPr>
          <w:rFonts w:ascii="Times New Roman" w:eastAsia="Calibri" w:hAnsi="Times New Roman"/>
          <w:spacing w:val="-1"/>
          <w:sz w:val="20"/>
          <w:szCs w:val="20"/>
        </w:rPr>
      </w:pPr>
      <w:r w:rsidRPr="00E15CFE">
        <w:rPr>
          <w:rFonts w:ascii="Times New Roman" w:eastAsia="Calibri" w:hAnsi="Times New Roman"/>
          <w:spacing w:val="-1"/>
          <w:sz w:val="20"/>
          <w:szCs w:val="20"/>
        </w:rPr>
        <w:t>Policy 5050 – Emergency Closings</w:t>
      </w:r>
    </w:p>
    <w:p w:rsidR="001F2A8E" w:rsidRDefault="004B5971" w:rsidP="004B5971">
      <w:pPr>
        <w:pStyle w:val="ListParagraph"/>
        <w:widowControl w:val="0"/>
        <w:tabs>
          <w:tab w:val="left" w:pos="360"/>
        </w:tabs>
        <w:spacing w:line="276" w:lineRule="auto"/>
        <w:ind w:left="360" w:hanging="630"/>
        <w:rPr>
          <w:rFonts w:ascii="Times New Roman" w:eastAsia="Calibri" w:hAnsi="Times New Roman"/>
          <w:spacing w:val="-1"/>
          <w:sz w:val="20"/>
          <w:szCs w:val="20"/>
        </w:rPr>
      </w:pPr>
      <w:r w:rsidRPr="00E15CFE">
        <w:rPr>
          <w:rFonts w:ascii="Times New Roman" w:eastAsia="Calibri" w:hAnsi="Times New Roman"/>
          <w:spacing w:val="-1"/>
          <w:sz w:val="20"/>
          <w:szCs w:val="20"/>
        </w:rPr>
        <w:t xml:space="preserve">  </w:t>
      </w:r>
      <w:r w:rsidR="001F2A8E">
        <w:rPr>
          <w:rFonts w:ascii="Times New Roman" w:eastAsia="Calibri" w:hAnsi="Times New Roman"/>
          <w:spacing w:val="-1"/>
          <w:sz w:val="20"/>
          <w:szCs w:val="20"/>
        </w:rPr>
        <w:t xml:space="preserve">    D.  Articulation Agreement b</w:t>
      </w:r>
      <w:r w:rsidRPr="00E15CFE">
        <w:rPr>
          <w:rFonts w:ascii="Times New Roman" w:eastAsia="Calibri" w:hAnsi="Times New Roman"/>
          <w:spacing w:val="-1"/>
          <w:sz w:val="20"/>
          <w:szCs w:val="20"/>
        </w:rPr>
        <w:t xml:space="preserve">etween </w:t>
      </w:r>
      <w:r w:rsidR="001F2A8E" w:rsidRPr="00E15CFE">
        <w:rPr>
          <w:rFonts w:ascii="Times New Roman" w:eastAsia="Calibri" w:hAnsi="Times New Roman"/>
          <w:spacing w:val="-1"/>
          <w:sz w:val="20"/>
          <w:szCs w:val="20"/>
        </w:rPr>
        <w:t>Randolph Community College</w:t>
      </w:r>
      <w:r w:rsidR="001F2A8E">
        <w:rPr>
          <w:rFonts w:ascii="Times New Roman" w:eastAsia="Calibri" w:hAnsi="Times New Roman"/>
          <w:spacing w:val="-1"/>
          <w:sz w:val="20"/>
          <w:szCs w:val="20"/>
        </w:rPr>
        <w:t xml:space="preserve"> and </w:t>
      </w:r>
      <w:r w:rsidRPr="00E15CFE">
        <w:rPr>
          <w:rFonts w:ascii="Times New Roman" w:eastAsia="Calibri" w:hAnsi="Times New Roman"/>
          <w:spacing w:val="-1"/>
          <w:sz w:val="20"/>
          <w:szCs w:val="20"/>
        </w:rPr>
        <w:t xml:space="preserve">Asheboro City Schools </w:t>
      </w:r>
    </w:p>
    <w:p w:rsidR="00FB4FAC" w:rsidRPr="00E15CFE" w:rsidRDefault="001F2A8E" w:rsidP="004B5971">
      <w:pPr>
        <w:pStyle w:val="ListParagraph"/>
        <w:widowControl w:val="0"/>
        <w:tabs>
          <w:tab w:val="left" w:pos="360"/>
        </w:tabs>
        <w:spacing w:line="276" w:lineRule="auto"/>
        <w:ind w:left="360" w:hanging="630"/>
        <w:rPr>
          <w:rFonts w:ascii="Times New Roman" w:eastAsia="Calibri" w:hAnsi="Times New Roman"/>
          <w:spacing w:val="-1"/>
          <w:sz w:val="20"/>
          <w:szCs w:val="20"/>
        </w:rPr>
      </w:pPr>
      <w:r>
        <w:rPr>
          <w:rFonts w:ascii="Times New Roman" w:eastAsia="Calibri" w:hAnsi="Times New Roman"/>
          <w:spacing w:val="-1"/>
          <w:sz w:val="20"/>
          <w:szCs w:val="20"/>
        </w:rPr>
        <w:t xml:space="preserve">      </w:t>
      </w:r>
      <w:r w:rsidR="004B5971" w:rsidRPr="00E15CFE">
        <w:rPr>
          <w:rFonts w:ascii="Times New Roman" w:eastAsia="Calibri" w:hAnsi="Times New Roman"/>
          <w:spacing w:val="-1"/>
          <w:sz w:val="20"/>
          <w:szCs w:val="20"/>
        </w:rPr>
        <w:t>E.   Memorandum of Understanding between Randolph Community College and Asheboro City Schools for a High School Career Coach/Liaison</w:t>
      </w:r>
    </w:p>
    <w:p w:rsidR="004B5971" w:rsidRDefault="004B5971" w:rsidP="004B5971">
      <w:pPr>
        <w:pStyle w:val="ListParagraph"/>
        <w:widowControl w:val="0"/>
        <w:tabs>
          <w:tab w:val="left" w:pos="360"/>
        </w:tabs>
        <w:spacing w:line="276" w:lineRule="auto"/>
        <w:ind w:left="360" w:hanging="630"/>
        <w:rPr>
          <w:rFonts w:ascii="Times New Roman" w:eastAsia="Calibri" w:hAnsi="Times New Roman"/>
          <w:spacing w:val="-1"/>
          <w:sz w:val="20"/>
          <w:szCs w:val="20"/>
        </w:rPr>
      </w:pPr>
      <w:r w:rsidRPr="00E15CFE">
        <w:rPr>
          <w:rFonts w:ascii="Times New Roman" w:eastAsia="Calibri" w:hAnsi="Times New Roman"/>
          <w:spacing w:val="-1"/>
          <w:sz w:val="20"/>
          <w:szCs w:val="20"/>
        </w:rPr>
        <w:t xml:space="preserve">      F.    2020-2021 Consolidated Funding Application Summary</w:t>
      </w:r>
    </w:p>
    <w:p w:rsidR="006C603E" w:rsidRPr="00E15CFE" w:rsidRDefault="006C603E" w:rsidP="004B5971">
      <w:pPr>
        <w:pStyle w:val="ListParagraph"/>
        <w:widowControl w:val="0"/>
        <w:tabs>
          <w:tab w:val="left" w:pos="360"/>
        </w:tabs>
        <w:spacing w:line="276" w:lineRule="auto"/>
        <w:ind w:left="360" w:hanging="630"/>
        <w:rPr>
          <w:rFonts w:ascii="Times New Roman" w:eastAsia="Calibri" w:hAnsi="Times New Roman"/>
          <w:spacing w:val="-1"/>
          <w:sz w:val="20"/>
          <w:szCs w:val="20"/>
        </w:rPr>
      </w:pPr>
      <w:r>
        <w:rPr>
          <w:rFonts w:ascii="Times New Roman" w:eastAsia="Calibri" w:hAnsi="Times New Roman"/>
          <w:spacing w:val="-1"/>
          <w:sz w:val="20"/>
          <w:szCs w:val="20"/>
        </w:rPr>
        <w:t xml:space="preserve">      G.   Budget Transfer Report</w:t>
      </w:r>
    </w:p>
    <w:p w:rsidR="009A1AAD" w:rsidRPr="00E15CFE" w:rsidRDefault="009A1AAD">
      <w:pPr>
        <w:tabs>
          <w:tab w:val="left" w:pos="1530"/>
        </w:tabs>
        <w:spacing w:after="0"/>
        <w:ind w:right="-20"/>
        <w:rPr>
          <w:rFonts w:ascii="Times New Roman" w:eastAsia="Times New Roman" w:hAnsi="Times New Roman" w:cs="Times New Roman"/>
          <w:sz w:val="20"/>
          <w:szCs w:val="20"/>
          <w:u w:val="single"/>
        </w:rPr>
      </w:pPr>
    </w:p>
    <w:p w:rsidR="009A1AAD" w:rsidRPr="00E15CFE" w:rsidRDefault="00AA004F">
      <w:pPr>
        <w:tabs>
          <w:tab w:val="left" w:pos="1530"/>
        </w:tabs>
        <w:spacing w:after="0"/>
        <w:ind w:right="-20"/>
        <w:rPr>
          <w:rFonts w:ascii="Times New Roman" w:eastAsia="Times New Roman" w:hAnsi="Times New Roman" w:cs="Times New Roman"/>
          <w:sz w:val="20"/>
          <w:szCs w:val="20"/>
        </w:rPr>
      </w:pPr>
      <w:r w:rsidRPr="00E15CFE">
        <w:rPr>
          <w:rFonts w:ascii="Times New Roman" w:eastAsia="Times New Roman" w:hAnsi="Times New Roman" w:cs="Times New Roman"/>
          <w:b/>
          <w:sz w:val="20"/>
          <w:szCs w:val="20"/>
          <w:u w:val="single"/>
        </w:rPr>
        <w:t>Action Items</w:t>
      </w:r>
      <w:r w:rsidR="00D62B67" w:rsidRPr="00E15CFE">
        <w:rPr>
          <w:rFonts w:ascii="Times New Roman" w:eastAsia="Times New Roman" w:hAnsi="Times New Roman" w:cs="Times New Roman"/>
          <w:b/>
          <w:sz w:val="20"/>
          <w:szCs w:val="20"/>
        </w:rPr>
        <w:t xml:space="preserve">:  </w:t>
      </w:r>
    </w:p>
    <w:p w:rsidR="00E15CFE" w:rsidRPr="00E15CFE" w:rsidRDefault="004B5971" w:rsidP="00E15CFE">
      <w:pPr>
        <w:tabs>
          <w:tab w:val="left" w:pos="1530"/>
        </w:tabs>
        <w:spacing w:after="0"/>
        <w:ind w:right="-20"/>
        <w:rPr>
          <w:rFonts w:ascii="Times New Roman" w:eastAsia="Times New Roman" w:hAnsi="Times New Roman" w:cs="Times New Roman"/>
          <w:b/>
          <w:color w:val="000000"/>
          <w:sz w:val="20"/>
          <w:szCs w:val="20"/>
          <w:u w:val="single"/>
        </w:rPr>
      </w:pPr>
      <w:proofErr w:type="gramStart"/>
      <w:r w:rsidRPr="00E15CFE">
        <w:rPr>
          <w:rFonts w:ascii="Times New Roman" w:hAnsi="Times New Roman"/>
          <w:spacing w:val="-1"/>
          <w:sz w:val="20"/>
          <w:szCs w:val="20"/>
        </w:rPr>
        <w:t>A.  The</w:t>
      </w:r>
      <w:proofErr w:type="gramEnd"/>
      <w:r w:rsidRPr="00E15CFE">
        <w:rPr>
          <w:rFonts w:ascii="Times New Roman" w:hAnsi="Times New Roman"/>
          <w:spacing w:val="-1"/>
          <w:sz w:val="20"/>
          <w:szCs w:val="20"/>
        </w:rPr>
        <w:t xml:space="preserve"> Asheboro City Schools 2020-2021 Career and Technical Education Plan was presented by Ms. Sarah Beth</w:t>
      </w:r>
      <w:r w:rsidR="001F2A8E">
        <w:rPr>
          <w:rFonts w:ascii="Times New Roman" w:hAnsi="Times New Roman"/>
          <w:spacing w:val="-1"/>
          <w:sz w:val="20"/>
          <w:szCs w:val="20"/>
        </w:rPr>
        <w:t xml:space="preserve"> </w:t>
      </w:r>
      <w:r w:rsidRPr="00E15CFE">
        <w:rPr>
          <w:rFonts w:ascii="Times New Roman" w:hAnsi="Times New Roman"/>
          <w:spacing w:val="-1"/>
          <w:sz w:val="20"/>
          <w:szCs w:val="20"/>
        </w:rPr>
        <w:t xml:space="preserve">Robbins, CTE </w:t>
      </w:r>
      <w:r w:rsidR="001F2A8E">
        <w:rPr>
          <w:rFonts w:ascii="Times New Roman" w:hAnsi="Times New Roman"/>
          <w:spacing w:val="-1"/>
          <w:sz w:val="20"/>
          <w:szCs w:val="20"/>
        </w:rPr>
        <w:t xml:space="preserve">  </w:t>
      </w:r>
      <w:r w:rsidR="001F2A8E">
        <w:rPr>
          <w:rFonts w:ascii="Times New Roman" w:hAnsi="Times New Roman"/>
          <w:spacing w:val="-1"/>
          <w:sz w:val="20"/>
          <w:szCs w:val="20"/>
        </w:rPr>
        <w:br/>
        <w:t xml:space="preserve">      A</w:t>
      </w:r>
      <w:r w:rsidRPr="00E15CFE">
        <w:rPr>
          <w:rFonts w:ascii="Times New Roman" w:hAnsi="Times New Roman"/>
          <w:spacing w:val="-1"/>
          <w:sz w:val="20"/>
          <w:szCs w:val="20"/>
        </w:rPr>
        <w:t>dministrator and Curriculum &amp; Instructional Management Coordinator (CIMC). The plan was approved as presented.</w:t>
      </w:r>
      <w:r w:rsidRPr="00E15CFE">
        <w:rPr>
          <w:rFonts w:ascii="Times New Roman" w:hAnsi="Times New Roman"/>
          <w:spacing w:val="-1"/>
          <w:sz w:val="20"/>
          <w:szCs w:val="20"/>
        </w:rPr>
        <w:br/>
        <w:t xml:space="preserve">B.  </w:t>
      </w:r>
      <w:r w:rsidR="00E15CFE" w:rsidRPr="00E15CFE">
        <w:rPr>
          <w:rFonts w:ascii="Times New Roman" w:hAnsi="Times New Roman"/>
          <w:spacing w:val="-1"/>
          <w:sz w:val="20"/>
          <w:szCs w:val="20"/>
        </w:rPr>
        <w:t>The request to add a</w:t>
      </w:r>
      <w:r w:rsidR="001F2A8E">
        <w:rPr>
          <w:rFonts w:ascii="Times New Roman" w:hAnsi="Times New Roman"/>
          <w:spacing w:val="-1"/>
          <w:sz w:val="20"/>
          <w:szCs w:val="20"/>
        </w:rPr>
        <w:t>n</w:t>
      </w:r>
      <w:r w:rsidR="00E15CFE" w:rsidRPr="00E15CFE">
        <w:rPr>
          <w:rFonts w:ascii="Times New Roman" w:hAnsi="Times New Roman"/>
          <w:spacing w:val="-1"/>
          <w:sz w:val="20"/>
          <w:szCs w:val="20"/>
        </w:rPr>
        <w:t xml:space="preserve"> AA21 Animal Science c</w:t>
      </w:r>
      <w:r w:rsidRPr="00E15CFE">
        <w:rPr>
          <w:rFonts w:ascii="Times New Roman" w:hAnsi="Times New Roman"/>
          <w:spacing w:val="-1"/>
          <w:sz w:val="20"/>
          <w:szCs w:val="20"/>
        </w:rPr>
        <w:t xml:space="preserve">ourse </w:t>
      </w:r>
      <w:r w:rsidR="00E15CFE" w:rsidRPr="00E15CFE">
        <w:rPr>
          <w:rFonts w:ascii="Times New Roman" w:hAnsi="Times New Roman"/>
          <w:spacing w:val="-1"/>
          <w:sz w:val="20"/>
          <w:szCs w:val="20"/>
        </w:rPr>
        <w:t xml:space="preserve">to the </w:t>
      </w:r>
      <w:r w:rsidRPr="00E15CFE">
        <w:rPr>
          <w:rFonts w:ascii="Times New Roman" w:hAnsi="Times New Roman"/>
          <w:spacing w:val="-1"/>
          <w:sz w:val="20"/>
          <w:szCs w:val="20"/>
        </w:rPr>
        <w:t>Career and Technical Education (CTE)</w:t>
      </w:r>
      <w:r w:rsidR="00E15CFE" w:rsidRPr="00E15CFE">
        <w:rPr>
          <w:rFonts w:ascii="Times New Roman" w:hAnsi="Times New Roman"/>
          <w:spacing w:val="-1"/>
          <w:sz w:val="20"/>
          <w:szCs w:val="20"/>
        </w:rPr>
        <w:t xml:space="preserve"> program was presented by </w:t>
      </w:r>
      <w:r w:rsidR="00E15CFE" w:rsidRPr="00E15CFE">
        <w:rPr>
          <w:rFonts w:ascii="Times New Roman" w:hAnsi="Times New Roman"/>
          <w:spacing w:val="-1"/>
          <w:sz w:val="20"/>
          <w:szCs w:val="20"/>
        </w:rPr>
        <w:br/>
        <w:t xml:space="preserve">      Ms. Sarah Beth Robbins,</w:t>
      </w:r>
      <w:r w:rsidRPr="00E15CFE">
        <w:rPr>
          <w:rFonts w:ascii="Times New Roman" w:hAnsi="Times New Roman"/>
          <w:spacing w:val="-1"/>
          <w:sz w:val="20"/>
          <w:szCs w:val="20"/>
        </w:rPr>
        <w:t xml:space="preserve"> CTE Administrator and Curriculum &amp; Instructional Management Coordinator (CIMC)</w:t>
      </w:r>
      <w:r w:rsidR="00E15CFE" w:rsidRPr="00E15CFE">
        <w:rPr>
          <w:rFonts w:ascii="Times New Roman" w:hAnsi="Times New Roman"/>
          <w:spacing w:val="-1"/>
          <w:sz w:val="20"/>
          <w:szCs w:val="20"/>
        </w:rPr>
        <w:t xml:space="preserve">, and </w:t>
      </w:r>
      <w:r w:rsidR="00E15CFE" w:rsidRPr="00E15CFE">
        <w:rPr>
          <w:rFonts w:ascii="Times New Roman" w:hAnsi="Times New Roman"/>
          <w:spacing w:val="-1"/>
          <w:sz w:val="20"/>
          <w:szCs w:val="20"/>
        </w:rPr>
        <w:br/>
        <w:t xml:space="preserve">      approved.</w:t>
      </w:r>
      <w:r w:rsidRPr="00E15CFE">
        <w:rPr>
          <w:rFonts w:ascii="Times New Roman" w:hAnsi="Times New Roman"/>
          <w:spacing w:val="-1"/>
          <w:sz w:val="20"/>
          <w:szCs w:val="20"/>
        </w:rPr>
        <w:br/>
      </w:r>
    </w:p>
    <w:p w:rsidR="00E15CFE" w:rsidRPr="00E15CFE" w:rsidRDefault="00AA004F" w:rsidP="00E15CFE">
      <w:pPr>
        <w:tabs>
          <w:tab w:val="left" w:pos="1530"/>
        </w:tabs>
        <w:spacing w:after="0"/>
        <w:ind w:right="-20"/>
        <w:rPr>
          <w:rFonts w:ascii="Times New Roman" w:eastAsia="Times New Roman" w:hAnsi="Times New Roman" w:cs="Times New Roman"/>
          <w:b/>
          <w:color w:val="000000"/>
          <w:sz w:val="20"/>
          <w:szCs w:val="20"/>
          <w:u w:val="single"/>
        </w:rPr>
      </w:pPr>
      <w:r w:rsidRPr="00E15CFE">
        <w:rPr>
          <w:rFonts w:ascii="Times New Roman" w:eastAsia="Times New Roman" w:hAnsi="Times New Roman"/>
          <w:b/>
          <w:color w:val="000000"/>
          <w:sz w:val="20"/>
          <w:szCs w:val="20"/>
          <w:u w:val="single"/>
        </w:rPr>
        <w:t>Information, Reports and Recommendations</w:t>
      </w:r>
      <w:r w:rsidRPr="00E15CFE">
        <w:rPr>
          <w:rFonts w:ascii="Times New Roman" w:eastAsia="Times New Roman" w:hAnsi="Times New Roman"/>
          <w:b/>
          <w:color w:val="000000"/>
          <w:sz w:val="20"/>
          <w:szCs w:val="20"/>
          <w:u w:val="single"/>
        </w:rPr>
        <w:br/>
      </w:r>
      <w:r w:rsidR="00E15CFE" w:rsidRPr="00E15CFE">
        <w:rPr>
          <w:rFonts w:ascii="Times New Roman" w:hAnsi="Times New Roman"/>
          <w:spacing w:val="-1"/>
          <w:sz w:val="20"/>
          <w:szCs w:val="20"/>
        </w:rPr>
        <w:t>A.  The following policies were presented for 30-Day Review by Dr. Drew Maerz, Director of Testing and Accountability</w:t>
      </w:r>
      <w:r w:rsidR="001F2A8E">
        <w:rPr>
          <w:rFonts w:ascii="Times New Roman" w:hAnsi="Times New Roman"/>
          <w:spacing w:val="-1"/>
          <w:sz w:val="20"/>
          <w:szCs w:val="20"/>
        </w:rPr>
        <w:t>:</w:t>
      </w:r>
    </w:p>
    <w:p w:rsidR="00E15CFE" w:rsidRPr="00E15CFE" w:rsidRDefault="00E15CFE" w:rsidP="00E15CFE">
      <w:pPr>
        <w:pStyle w:val="ListParagraph"/>
        <w:widowControl w:val="0"/>
        <w:numPr>
          <w:ilvl w:val="0"/>
          <w:numId w:val="10"/>
        </w:numPr>
        <w:tabs>
          <w:tab w:val="left" w:pos="360"/>
          <w:tab w:val="left" w:pos="540"/>
        </w:tabs>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1310/4002 – Parental Involvement</w:t>
      </w:r>
    </w:p>
    <w:p w:rsidR="00E15CFE" w:rsidRPr="00E15CFE" w:rsidRDefault="00E15CFE" w:rsidP="00E15CFE">
      <w:pPr>
        <w:pStyle w:val="ListParagraph"/>
        <w:widowControl w:val="0"/>
        <w:numPr>
          <w:ilvl w:val="0"/>
          <w:numId w:val="10"/>
        </w:numPr>
        <w:tabs>
          <w:tab w:val="left" w:pos="360"/>
          <w:tab w:val="left" w:pos="540"/>
        </w:tabs>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3102 – Online Instruction</w:t>
      </w:r>
    </w:p>
    <w:p w:rsidR="00E15CFE" w:rsidRPr="00E15CFE" w:rsidRDefault="00E15CFE" w:rsidP="00E15CFE">
      <w:pPr>
        <w:pStyle w:val="ListParagraph"/>
        <w:widowControl w:val="0"/>
        <w:numPr>
          <w:ilvl w:val="0"/>
          <w:numId w:val="10"/>
        </w:numPr>
        <w:tabs>
          <w:tab w:val="left" w:pos="360"/>
          <w:tab w:val="left" w:pos="540"/>
        </w:tabs>
        <w:spacing w:line="276" w:lineRule="auto"/>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3300 – School Calendar and Time For Learning</w:t>
      </w:r>
    </w:p>
    <w:p w:rsidR="00E15CFE" w:rsidRPr="00E15CFE" w:rsidRDefault="00E15CFE" w:rsidP="00E15CFE">
      <w:pPr>
        <w:pStyle w:val="ListParagraph"/>
        <w:widowControl w:val="0"/>
        <w:numPr>
          <w:ilvl w:val="0"/>
          <w:numId w:val="10"/>
        </w:numPr>
        <w:tabs>
          <w:tab w:val="left" w:pos="360"/>
          <w:tab w:val="left" w:pos="540"/>
        </w:tabs>
        <w:spacing w:line="276" w:lineRule="auto"/>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3405 – Students At Risk of Academic Failure</w:t>
      </w:r>
    </w:p>
    <w:p w:rsidR="00E15CFE" w:rsidRPr="00E15CFE" w:rsidRDefault="00E15CFE" w:rsidP="00E15CFE">
      <w:pPr>
        <w:pStyle w:val="ListParagraph"/>
        <w:widowControl w:val="0"/>
        <w:numPr>
          <w:ilvl w:val="0"/>
          <w:numId w:val="10"/>
        </w:numPr>
        <w:tabs>
          <w:tab w:val="left" w:pos="360"/>
          <w:tab w:val="left" w:pos="540"/>
        </w:tabs>
        <w:spacing w:line="276" w:lineRule="auto"/>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3420 – Student Promotion and Accountability</w:t>
      </w:r>
    </w:p>
    <w:p w:rsidR="00E15CFE" w:rsidRPr="00E15CFE" w:rsidRDefault="00E15CFE" w:rsidP="00E15CFE">
      <w:pPr>
        <w:pStyle w:val="ListParagraph"/>
        <w:widowControl w:val="0"/>
        <w:numPr>
          <w:ilvl w:val="0"/>
          <w:numId w:val="10"/>
        </w:numPr>
        <w:tabs>
          <w:tab w:val="left" w:pos="360"/>
          <w:tab w:val="left" w:pos="540"/>
        </w:tabs>
        <w:spacing w:line="276" w:lineRule="auto"/>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3470/4305 – Alternative Learning Programs</w:t>
      </w:r>
    </w:p>
    <w:p w:rsidR="00E15CFE" w:rsidRPr="00E15CFE" w:rsidRDefault="00E15CFE" w:rsidP="00E15CFE">
      <w:pPr>
        <w:pStyle w:val="ListParagraph"/>
        <w:widowControl w:val="0"/>
        <w:numPr>
          <w:ilvl w:val="0"/>
          <w:numId w:val="10"/>
        </w:numPr>
        <w:tabs>
          <w:tab w:val="left" w:pos="360"/>
          <w:tab w:val="left" w:pos="540"/>
        </w:tabs>
        <w:spacing w:line="276" w:lineRule="auto"/>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3610 – Counseling Program</w:t>
      </w:r>
    </w:p>
    <w:p w:rsidR="00E15CFE" w:rsidRPr="00E15CFE" w:rsidRDefault="00E15CFE" w:rsidP="00E15CFE">
      <w:pPr>
        <w:pStyle w:val="ListParagraph"/>
        <w:widowControl w:val="0"/>
        <w:numPr>
          <w:ilvl w:val="0"/>
          <w:numId w:val="10"/>
        </w:numPr>
        <w:tabs>
          <w:tab w:val="left" w:pos="360"/>
          <w:tab w:val="left" w:pos="540"/>
        </w:tabs>
        <w:spacing w:line="276" w:lineRule="auto"/>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3620 – Extracurricular Activities and Student Organizations</w:t>
      </w:r>
    </w:p>
    <w:p w:rsidR="00E15CFE" w:rsidRPr="00E15CFE" w:rsidRDefault="00E15CFE" w:rsidP="00E15CFE">
      <w:pPr>
        <w:pStyle w:val="ListParagraph"/>
        <w:widowControl w:val="0"/>
        <w:numPr>
          <w:ilvl w:val="0"/>
          <w:numId w:val="10"/>
        </w:numPr>
        <w:tabs>
          <w:tab w:val="left" w:pos="360"/>
          <w:tab w:val="left" w:pos="540"/>
        </w:tabs>
        <w:spacing w:line="276" w:lineRule="auto"/>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4110 – Immunization and Health Requirements for School Admission</w:t>
      </w:r>
    </w:p>
    <w:p w:rsidR="00E15CFE" w:rsidRPr="00E15CFE" w:rsidRDefault="00E15CFE" w:rsidP="00E15CFE">
      <w:pPr>
        <w:pStyle w:val="ListParagraph"/>
        <w:widowControl w:val="0"/>
        <w:numPr>
          <w:ilvl w:val="0"/>
          <w:numId w:val="10"/>
        </w:numPr>
        <w:tabs>
          <w:tab w:val="left" w:pos="360"/>
          <w:tab w:val="left" w:pos="540"/>
        </w:tabs>
        <w:spacing w:line="276" w:lineRule="auto"/>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4120 – Domicile or Residence Requirements</w:t>
      </w:r>
    </w:p>
    <w:p w:rsidR="00E15CFE" w:rsidRDefault="00E15CFE" w:rsidP="00E15CFE">
      <w:pPr>
        <w:pStyle w:val="ListParagraph"/>
        <w:widowControl w:val="0"/>
        <w:numPr>
          <w:ilvl w:val="0"/>
          <w:numId w:val="10"/>
        </w:numPr>
        <w:tabs>
          <w:tab w:val="left" w:pos="360"/>
          <w:tab w:val="left" w:pos="540"/>
        </w:tabs>
        <w:spacing w:line="276" w:lineRule="auto"/>
        <w:ind w:left="0" w:firstLine="270"/>
        <w:rPr>
          <w:rFonts w:ascii="Times New Roman" w:eastAsia="Calibri" w:hAnsi="Times New Roman"/>
          <w:spacing w:val="-1"/>
          <w:sz w:val="20"/>
          <w:szCs w:val="20"/>
        </w:rPr>
      </w:pPr>
      <w:r w:rsidRPr="00E15CFE">
        <w:rPr>
          <w:rFonts w:ascii="Times New Roman" w:eastAsia="Calibri" w:hAnsi="Times New Roman"/>
          <w:spacing w:val="-1"/>
          <w:sz w:val="20"/>
          <w:szCs w:val="20"/>
        </w:rPr>
        <w:t>Policy 4270/6145 – Concussion and Head Injury</w:t>
      </w:r>
    </w:p>
    <w:p w:rsidR="00E15CFE" w:rsidRDefault="00E15CFE" w:rsidP="00E15CFE">
      <w:pPr>
        <w:pStyle w:val="ListParagraph"/>
        <w:widowControl w:val="0"/>
        <w:tabs>
          <w:tab w:val="left" w:pos="360"/>
          <w:tab w:val="left" w:pos="540"/>
        </w:tabs>
        <w:spacing w:line="276" w:lineRule="auto"/>
        <w:ind w:left="0"/>
        <w:rPr>
          <w:rFonts w:ascii="Times New Roman" w:eastAsia="Calibri" w:hAnsi="Times New Roman"/>
          <w:spacing w:val="-1"/>
          <w:sz w:val="20"/>
          <w:szCs w:val="20"/>
        </w:rPr>
      </w:pPr>
    </w:p>
    <w:p w:rsidR="00E15CFE" w:rsidRDefault="00E15CFE" w:rsidP="00E15CFE">
      <w:pPr>
        <w:pStyle w:val="ListParagraph"/>
        <w:widowControl w:val="0"/>
        <w:tabs>
          <w:tab w:val="left" w:pos="360"/>
          <w:tab w:val="left" w:pos="540"/>
        </w:tabs>
        <w:spacing w:line="276" w:lineRule="auto"/>
        <w:ind w:left="0"/>
        <w:rPr>
          <w:rFonts w:ascii="Times New Roman" w:eastAsia="Calibri" w:hAnsi="Times New Roman"/>
          <w:spacing w:val="-1"/>
          <w:sz w:val="20"/>
          <w:szCs w:val="20"/>
        </w:rPr>
      </w:pPr>
    </w:p>
    <w:p w:rsidR="00E15CFE" w:rsidRDefault="00E15CFE" w:rsidP="00E15CFE">
      <w:pPr>
        <w:pStyle w:val="ListParagraph"/>
        <w:widowControl w:val="0"/>
        <w:tabs>
          <w:tab w:val="left" w:pos="360"/>
          <w:tab w:val="left" w:pos="540"/>
        </w:tabs>
        <w:spacing w:line="276" w:lineRule="auto"/>
        <w:ind w:left="0"/>
        <w:rPr>
          <w:rFonts w:ascii="Times New Roman" w:eastAsia="Calibri" w:hAnsi="Times New Roman"/>
          <w:spacing w:val="-1"/>
          <w:sz w:val="20"/>
          <w:szCs w:val="20"/>
        </w:rPr>
      </w:pPr>
    </w:p>
    <w:p w:rsidR="00E15CFE" w:rsidRDefault="001F2A8E" w:rsidP="00E15CFE">
      <w:pPr>
        <w:pStyle w:val="ListParagraph"/>
        <w:widowControl w:val="0"/>
        <w:tabs>
          <w:tab w:val="left" w:pos="360"/>
          <w:tab w:val="left" w:pos="540"/>
        </w:tabs>
        <w:spacing w:line="276" w:lineRule="auto"/>
        <w:ind w:left="0"/>
        <w:rPr>
          <w:rFonts w:ascii="Times New Roman" w:eastAsia="Calibri" w:hAnsi="Times New Roman"/>
          <w:spacing w:val="-1"/>
          <w:sz w:val="20"/>
          <w:szCs w:val="20"/>
        </w:rPr>
      </w:pPr>
      <w:r>
        <w:rPr>
          <w:rFonts w:ascii="Times New Roman" w:eastAsia="Times New Roman" w:hAnsi="Times New Roman"/>
          <w:b/>
          <w:bCs/>
          <w:noProof/>
          <w:color w:val="000000"/>
          <w:sz w:val="20"/>
          <w:szCs w:val="20"/>
        </w:rPr>
        <mc:AlternateContent>
          <mc:Choice Requires="wps">
            <w:drawing>
              <wp:anchor distT="0" distB="0" distL="114300" distR="114300" simplePos="0" relativeHeight="251658240" behindDoc="0" locked="0" layoutInCell="1" allowOverlap="1" wp14:anchorId="0A7D56C0" wp14:editId="0575B8BA">
                <wp:simplePos x="0" y="0"/>
                <wp:positionH relativeFrom="column">
                  <wp:posOffset>-80010</wp:posOffset>
                </wp:positionH>
                <wp:positionV relativeFrom="paragraph">
                  <wp:posOffset>49530</wp:posOffset>
                </wp:positionV>
                <wp:extent cx="72009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BB1A09"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9pt" to="560.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" strokecolor="#4f81bd [3204]" strokeweight="2pt">
                <v:shadow on="t" color="black" opacity="24903f" origin=",.5" offset="0,.55556mm"/>
              </v:line>
            </w:pict>
          </mc:Fallback>
        </mc:AlternateContent>
      </w:r>
    </w:p>
    <w:p w:rsidR="00E15CFE" w:rsidRDefault="00E15CFE" w:rsidP="00E15CFE">
      <w:pPr>
        <w:pStyle w:val="ListParagraph"/>
        <w:widowControl w:val="0"/>
        <w:tabs>
          <w:tab w:val="left" w:pos="360"/>
          <w:tab w:val="left" w:pos="540"/>
        </w:tabs>
        <w:spacing w:line="276" w:lineRule="auto"/>
        <w:ind w:left="0"/>
        <w:rPr>
          <w:rFonts w:ascii="Times New Roman" w:eastAsia="Calibri" w:hAnsi="Times New Roman"/>
          <w:spacing w:val="-1"/>
          <w:sz w:val="20"/>
          <w:szCs w:val="20"/>
        </w:rPr>
      </w:pPr>
    </w:p>
    <w:p w:rsidR="009A1AAD" w:rsidRPr="00E15CFE" w:rsidRDefault="00E15CFE" w:rsidP="008C59ED">
      <w:pPr>
        <w:pStyle w:val="ListParagraph"/>
        <w:widowControl w:val="0"/>
        <w:tabs>
          <w:tab w:val="left" w:pos="360"/>
          <w:tab w:val="left" w:pos="540"/>
        </w:tabs>
        <w:spacing w:line="276" w:lineRule="auto"/>
        <w:ind w:left="0"/>
        <w:rPr>
          <w:rFonts w:ascii="Times New Roman" w:eastAsia="Times New Roman" w:hAnsi="Times New Roman"/>
          <w:sz w:val="20"/>
          <w:szCs w:val="20"/>
        </w:rPr>
      </w:pPr>
      <w:r w:rsidRPr="00E15CFE">
        <w:rPr>
          <w:rFonts w:ascii="Times New Roman" w:eastAsia="Calibri" w:hAnsi="Times New Roman"/>
          <w:spacing w:val="-1"/>
          <w:sz w:val="20"/>
          <w:szCs w:val="20"/>
        </w:rPr>
        <w:t xml:space="preserve">B.  </w:t>
      </w:r>
      <w:r w:rsidR="0032339C" w:rsidRPr="0032339C">
        <w:rPr>
          <w:rFonts w:ascii="Times New Roman" w:hAnsi="Times New Roman"/>
          <w:bCs/>
          <w:sz w:val="20"/>
          <w:szCs w:val="20"/>
          <w:shd w:val="clear" w:color="auto" w:fill="FFFFFF"/>
        </w:rPr>
        <w:t>ACCESS</w:t>
      </w:r>
      <w:r w:rsidR="001F2A8E" w:rsidRPr="0032339C">
        <w:rPr>
          <w:rFonts w:ascii="Times New Roman" w:hAnsi="Times New Roman"/>
          <w:sz w:val="20"/>
          <w:szCs w:val="20"/>
          <w:shd w:val="clear" w:color="auto" w:fill="FFFFFF"/>
        </w:rPr>
        <w:t xml:space="preserve"> </w:t>
      </w:r>
      <w:r w:rsidR="001F2A8E" w:rsidRPr="001F2A8E">
        <w:rPr>
          <w:rFonts w:ascii="Times New Roman" w:hAnsi="Times New Roman"/>
          <w:color w:val="222222"/>
          <w:sz w:val="20"/>
          <w:szCs w:val="20"/>
          <w:shd w:val="clear" w:color="auto" w:fill="FFFFFF"/>
        </w:rPr>
        <w:t>Ed</w:t>
      </w:r>
      <w:r w:rsidR="001F2A8E" w:rsidRPr="001F2A8E">
        <w:rPr>
          <w:rFonts w:ascii="Times New Roman" w:hAnsi="Times New Roman"/>
          <w:color w:val="000000"/>
          <w:sz w:val="20"/>
          <w:szCs w:val="20"/>
          <w:shd w:val="clear" w:color="auto" w:fill="FFFFFF"/>
        </w:rPr>
        <w:t> </w:t>
      </w:r>
      <w:r w:rsidRPr="00E15CFE">
        <w:rPr>
          <w:rFonts w:ascii="Times New Roman" w:eastAsia="Calibri" w:hAnsi="Times New Roman"/>
          <w:spacing w:val="-1"/>
          <w:sz w:val="20"/>
          <w:szCs w:val="20"/>
        </w:rPr>
        <w:t xml:space="preserve">Remote Learning Academy – Dr. Wendy Rich, Assistant Superintendent of Curriculum and Instruction, and Mr. Anthony </w:t>
      </w:r>
      <w:r w:rsidRPr="00E15CFE">
        <w:rPr>
          <w:rFonts w:ascii="Times New Roman" w:eastAsia="Calibri" w:hAnsi="Times New Roman"/>
          <w:spacing w:val="-1"/>
          <w:sz w:val="20"/>
          <w:szCs w:val="20"/>
        </w:rPr>
        <w:br/>
        <w:t xml:space="preserve">      Woodyard, Director of Technology and Innovation, </w:t>
      </w:r>
      <w:r>
        <w:rPr>
          <w:rFonts w:ascii="Times New Roman" w:eastAsia="Calibri" w:hAnsi="Times New Roman"/>
          <w:spacing w:val="-1"/>
          <w:sz w:val="20"/>
          <w:szCs w:val="20"/>
        </w:rPr>
        <w:t xml:space="preserve">provided information on the </w:t>
      </w:r>
      <w:r w:rsidR="0032339C" w:rsidRPr="0032339C">
        <w:rPr>
          <w:rFonts w:ascii="Times New Roman" w:hAnsi="Times New Roman"/>
          <w:bCs/>
          <w:sz w:val="20"/>
          <w:szCs w:val="20"/>
          <w:shd w:val="clear" w:color="auto" w:fill="FFFFFF"/>
        </w:rPr>
        <w:t>ACCESS</w:t>
      </w:r>
      <w:r w:rsidR="0032339C">
        <w:rPr>
          <w:rFonts w:ascii="Times New Roman" w:hAnsi="Times New Roman"/>
          <w:b/>
          <w:bCs/>
          <w:color w:val="FF0000"/>
          <w:sz w:val="20"/>
          <w:szCs w:val="20"/>
          <w:shd w:val="clear" w:color="auto" w:fill="FFFFFF"/>
        </w:rPr>
        <w:t xml:space="preserve"> </w:t>
      </w:r>
      <w:r w:rsidR="0032339C">
        <w:rPr>
          <w:rFonts w:ascii="Times New Roman" w:hAnsi="Times New Roman"/>
          <w:bCs/>
          <w:sz w:val="20"/>
          <w:szCs w:val="20"/>
          <w:shd w:val="clear" w:color="auto" w:fill="FFFFFF"/>
        </w:rPr>
        <w:t xml:space="preserve">Ed </w:t>
      </w:r>
      <w:r w:rsidR="00F45E59">
        <w:rPr>
          <w:rFonts w:ascii="Times New Roman" w:eastAsia="Calibri" w:hAnsi="Times New Roman"/>
          <w:spacing w:val="-1"/>
          <w:sz w:val="20"/>
          <w:szCs w:val="20"/>
        </w:rPr>
        <w:t xml:space="preserve">remote learning </w:t>
      </w:r>
      <w:proofErr w:type="gramStart"/>
      <w:r w:rsidR="00F45E59">
        <w:rPr>
          <w:rFonts w:ascii="Times New Roman" w:eastAsia="Calibri" w:hAnsi="Times New Roman"/>
          <w:spacing w:val="-1"/>
          <w:sz w:val="20"/>
          <w:szCs w:val="20"/>
        </w:rPr>
        <w:t xml:space="preserve">academy </w:t>
      </w:r>
      <w:r>
        <w:rPr>
          <w:rFonts w:ascii="Times New Roman" w:eastAsia="Calibri" w:hAnsi="Times New Roman"/>
          <w:spacing w:val="-1"/>
          <w:sz w:val="20"/>
          <w:szCs w:val="20"/>
        </w:rPr>
        <w:t>which</w:t>
      </w:r>
      <w:proofErr w:type="gramEnd"/>
      <w:r>
        <w:rPr>
          <w:rFonts w:ascii="Times New Roman" w:eastAsia="Calibri" w:hAnsi="Times New Roman"/>
          <w:spacing w:val="-1"/>
          <w:sz w:val="20"/>
          <w:szCs w:val="20"/>
        </w:rPr>
        <w:t xml:space="preserve"> will be </w:t>
      </w:r>
      <w:r w:rsidR="001F2A8E">
        <w:rPr>
          <w:rFonts w:ascii="Times New Roman" w:eastAsia="Calibri" w:hAnsi="Times New Roman"/>
          <w:spacing w:val="-1"/>
          <w:sz w:val="20"/>
          <w:szCs w:val="20"/>
        </w:rPr>
        <w:br/>
        <w:t xml:space="preserve">      </w:t>
      </w:r>
      <w:r>
        <w:rPr>
          <w:rFonts w:ascii="Times New Roman" w:eastAsia="Calibri" w:hAnsi="Times New Roman"/>
          <w:spacing w:val="-1"/>
          <w:sz w:val="20"/>
          <w:szCs w:val="20"/>
        </w:rPr>
        <w:t>offered as a choice for K-12 students during the 2020-2021 school year.</w:t>
      </w:r>
      <w:r>
        <w:rPr>
          <w:rFonts w:ascii="Times New Roman" w:eastAsia="Calibri" w:hAnsi="Times New Roman"/>
          <w:spacing w:val="-1"/>
          <w:sz w:val="20"/>
          <w:szCs w:val="20"/>
        </w:rPr>
        <w:br/>
      </w:r>
      <w:r w:rsidRPr="00E15CFE">
        <w:rPr>
          <w:rFonts w:ascii="Times New Roman" w:eastAsia="Calibri" w:hAnsi="Times New Roman"/>
          <w:spacing w:val="-1"/>
          <w:sz w:val="20"/>
          <w:szCs w:val="20"/>
        </w:rPr>
        <w:t>C.  Summer Program</w:t>
      </w:r>
      <w:r w:rsidR="008C59ED">
        <w:rPr>
          <w:rFonts w:ascii="Times New Roman" w:eastAsia="Calibri" w:hAnsi="Times New Roman"/>
          <w:spacing w:val="-1"/>
          <w:sz w:val="20"/>
          <w:szCs w:val="20"/>
        </w:rPr>
        <w:t>ming Update – Ms. Deanna Wiles,</w:t>
      </w:r>
      <w:r w:rsidRPr="00E15CFE">
        <w:rPr>
          <w:rFonts w:ascii="Times New Roman" w:eastAsia="Calibri" w:hAnsi="Times New Roman"/>
          <w:spacing w:val="-1"/>
          <w:sz w:val="20"/>
          <w:szCs w:val="20"/>
        </w:rPr>
        <w:t xml:space="preserve"> Curriculum and Instruction Specialist</w:t>
      </w:r>
      <w:r w:rsidR="008C59ED">
        <w:rPr>
          <w:rFonts w:ascii="Times New Roman" w:eastAsia="Calibri" w:hAnsi="Times New Roman"/>
          <w:spacing w:val="-1"/>
          <w:sz w:val="20"/>
          <w:szCs w:val="20"/>
        </w:rPr>
        <w:t xml:space="preserve">, presented information regarding the summer   </w:t>
      </w:r>
      <w:r w:rsidR="008C59ED">
        <w:rPr>
          <w:rFonts w:ascii="Times New Roman" w:eastAsia="Calibri" w:hAnsi="Times New Roman"/>
          <w:spacing w:val="-1"/>
          <w:sz w:val="20"/>
          <w:szCs w:val="20"/>
        </w:rPr>
        <w:br/>
        <w:t xml:space="preserve">      remote supplemental learning opportunities provided to support K-4 students who were </w:t>
      </w:r>
      <w:r w:rsidR="00F40D60">
        <w:rPr>
          <w:rFonts w:ascii="Times New Roman" w:eastAsia="Calibri" w:hAnsi="Times New Roman"/>
          <w:spacing w:val="-1"/>
          <w:sz w:val="20"/>
          <w:szCs w:val="20"/>
        </w:rPr>
        <w:t xml:space="preserve">negatively </w:t>
      </w:r>
      <w:r w:rsidR="008C59ED">
        <w:rPr>
          <w:rFonts w:ascii="Times New Roman" w:eastAsia="Calibri" w:hAnsi="Times New Roman"/>
          <w:spacing w:val="-1"/>
          <w:sz w:val="20"/>
          <w:szCs w:val="20"/>
        </w:rPr>
        <w:t xml:space="preserve">affected by the loss of instruction </w:t>
      </w:r>
      <w:r w:rsidR="00F40D60">
        <w:rPr>
          <w:rFonts w:ascii="Times New Roman" w:eastAsia="Calibri" w:hAnsi="Times New Roman"/>
          <w:spacing w:val="-1"/>
          <w:sz w:val="20"/>
          <w:szCs w:val="20"/>
        </w:rPr>
        <w:br/>
        <w:t xml:space="preserve">      </w:t>
      </w:r>
      <w:r w:rsidR="008C59ED">
        <w:rPr>
          <w:rFonts w:ascii="Times New Roman" w:eastAsia="Calibri" w:hAnsi="Times New Roman"/>
          <w:spacing w:val="-1"/>
          <w:sz w:val="20"/>
          <w:szCs w:val="20"/>
        </w:rPr>
        <w:t>due to the</w:t>
      </w:r>
      <w:r w:rsidR="00F40D60">
        <w:rPr>
          <w:rFonts w:ascii="Times New Roman" w:eastAsia="Calibri" w:hAnsi="Times New Roman"/>
          <w:spacing w:val="-1"/>
          <w:sz w:val="20"/>
          <w:szCs w:val="20"/>
        </w:rPr>
        <w:t xml:space="preserve"> </w:t>
      </w:r>
      <w:r w:rsidR="008C59ED">
        <w:rPr>
          <w:rFonts w:ascii="Times New Roman" w:eastAsia="Calibri" w:hAnsi="Times New Roman"/>
          <w:spacing w:val="-1"/>
          <w:sz w:val="20"/>
          <w:szCs w:val="20"/>
        </w:rPr>
        <w:t>COVID-19 pandemic.</w:t>
      </w:r>
      <w:r w:rsidRPr="00E15CFE">
        <w:rPr>
          <w:rFonts w:ascii="Times New Roman" w:eastAsia="Calibri" w:hAnsi="Times New Roman"/>
          <w:spacing w:val="-1"/>
          <w:sz w:val="20"/>
          <w:szCs w:val="20"/>
        </w:rPr>
        <w:br/>
      </w:r>
      <w:r w:rsidR="00AA004F" w:rsidRPr="00E15CFE">
        <w:rPr>
          <w:rFonts w:ascii="Times New Roman" w:eastAsia="Times New Roman" w:hAnsi="Times New Roman"/>
          <w:sz w:val="20"/>
          <w:szCs w:val="20"/>
        </w:rPr>
        <w:tab/>
      </w:r>
    </w:p>
    <w:p w:rsidR="001F2A8E" w:rsidRDefault="00AA004F" w:rsidP="001F2A8E">
      <w:pPr>
        <w:pBdr>
          <w:top w:val="nil"/>
          <w:left w:val="nil"/>
          <w:bottom w:val="nil"/>
          <w:right w:val="nil"/>
          <w:between w:val="nil"/>
        </w:pBdr>
        <w:tabs>
          <w:tab w:val="left" w:pos="630"/>
        </w:tabs>
        <w:spacing w:after="0" w:line="259" w:lineRule="auto"/>
        <w:ind w:hanging="720"/>
        <w:rPr>
          <w:rFonts w:ascii="Times New Roman" w:eastAsia="Times New Roman" w:hAnsi="Times New Roman" w:cs="Times New Roman"/>
          <w:color w:val="000000"/>
          <w:sz w:val="20"/>
          <w:szCs w:val="20"/>
        </w:rPr>
      </w:pPr>
      <w:r w:rsidRPr="00496103">
        <w:rPr>
          <w:rFonts w:ascii="Times New Roman" w:eastAsia="Times New Roman" w:hAnsi="Times New Roman" w:cs="Times New Roman"/>
          <w:b/>
          <w:sz w:val="20"/>
          <w:szCs w:val="20"/>
        </w:rPr>
        <w:tab/>
      </w:r>
      <w:r>
        <w:rPr>
          <w:rFonts w:ascii="Times New Roman" w:eastAsia="Times New Roman" w:hAnsi="Times New Roman" w:cs="Times New Roman"/>
          <w:b/>
          <w:color w:val="000000"/>
          <w:sz w:val="20"/>
          <w:szCs w:val="20"/>
          <w:u w:val="single"/>
        </w:rPr>
        <w:t xml:space="preserve">Superintendent’s Report </w:t>
      </w:r>
      <w:r w:rsidR="001F2A8E">
        <w:rPr>
          <w:rFonts w:ascii="Times New Roman" w:eastAsia="Times New Roman" w:hAnsi="Times New Roman" w:cs="Times New Roman"/>
          <w:b/>
          <w:color w:val="000000"/>
          <w:sz w:val="20"/>
          <w:szCs w:val="20"/>
          <w:u w:val="single"/>
        </w:rPr>
        <w:br/>
      </w:r>
      <w:r w:rsidRPr="001F2A8E">
        <w:rPr>
          <w:rFonts w:ascii="Times New Roman" w:eastAsia="Times New Roman" w:hAnsi="Times New Roman" w:cs="Times New Roman"/>
          <w:color w:val="000000"/>
          <w:sz w:val="20"/>
          <w:szCs w:val="20"/>
        </w:rPr>
        <w:t>Dr. Aaron Woody highlighted the following items:</w:t>
      </w:r>
    </w:p>
    <w:p w:rsidR="001F2A8E" w:rsidRPr="001F2A8E" w:rsidRDefault="001F2A8E" w:rsidP="008B1C96">
      <w:pPr>
        <w:pStyle w:val="ListParagraph"/>
        <w:numPr>
          <w:ilvl w:val="0"/>
          <w:numId w:val="10"/>
        </w:numPr>
        <w:pBdr>
          <w:top w:val="nil"/>
          <w:left w:val="nil"/>
          <w:bottom w:val="nil"/>
          <w:right w:val="nil"/>
          <w:between w:val="nil"/>
        </w:pBdr>
        <w:tabs>
          <w:tab w:val="left" w:pos="630"/>
        </w:tabs>
        <w:spacing w:line="259" w:lineRule="auto"/>
        <w:ind w:left="630"/>
        <w:rPr>
          <w:rFonts w:ascii="Times New Roman" w:eastAsia="Times New Roman" w:hAnsi="Times New Roman"/>
          <w:color w:val="000000"/>
          <w:sz w:val="20"/>
          <w:szCs w:val="20"/>
          <w:u w:val="single"/>
        </w:rPr>
      </w:pPr>
      <w:r>
        <w:rPr>
          <w:rFonts w:ascii="Times New Roman" w:eastAsia="Times New Roman" w:hAnsi="Times New Roman"/>
          <w:color w:val="000000"/>
          <w:sz w:val="20"/>
          <w:szCs w:val="20"/>
        </w:rPr>
        <w:t xml:space="preserve">The Equity Team’s work is continuing. </w:t>
      </w:r>
      <w:r w:rsidR="008B1C96">
        <w:rPr>
          <w:rFonts w:ascii="Times New Roman" w:eastAsia="Times New Roman" w:hAnsi="Times New Roman"/>
          <w:color w:val="000000"/>
          <w:sz w:val="20"/>
          <w:szCs w:val="20"/>
        </w:rPr>
        <w:t>Administrators will participate in a book study</w:t>
      </w:r>
      <w:r>
        <w:rPr>
          <w:rFonts w:ascii="Times New Roman" w:eastAsia="Times New Roman" w:hAnsi="Times New Roman"/>
          <w:color w:val="000000"/>
          <w:sz w:val="20"/>
          <w:szCs w:val="20"/>
        </w:rPr>
        <w:t xml:space="preserve"> based on </w:t>
      </w:r>
      <w:r w:rsidRPr="001F2A8E">
        <w:rPr>
          <w:rFonts w:ascii="Times New Roman" w:eastAsia="Times New Roman" w:hAnsi="Times New Roman"/>
          <w:i/>
          <w:color w:val="000000"/>
          <w:sz w:val="20"/>
          <w:szCs w:val="20"/>
        </w:rPr>
        <w:t>White Fragility</w:t>
      </w:r>
      <w:r>
        <w:rPr>
          <w:rFonts w:ascii="Times New Roman" w:eastAsia="Times New Roman" w:hAnsi="Times New Roman"/>
          <w:color w:val="000000"/>
          <w:sz w:val="20"/>
          <w:szCs w:val="20"/>
        </w:rPr>
        <w:t xml:space="preserve"> by Robin De Angelo.</w:t>
      </w:r>
    </w:p>
    <w:p w:rsidR="001F2A8E" w:rsidRPr="001F2A8E" w:rsidRDefault="001F2A8E" w:rsidP="0032339C">
      <w:pPr>
        <w:pStyle w:val="ListParagraph"/>
        <w:numPr>
          <w:ilvl w:val="0"/>
          <w:numId w:val="10"/>
        </w:numPr>
        <w:pBdr>
          <w:top w:val="nil"/>
          <w:left w:val="nil"/>
          <w:bottom w:val="nil"/>
          <w:right w:val="nil"/>
          <w:between w:val="nil"/>
        </w:pBdr>
        <w:tabs>
          <w:tab w:val="left" w:pos="630"/>
        </w:tabs>
        <w:spacing w:line="259" w:lineRule="auto"/>
        <w:ind w:left="630"/>
        <w:rPr>
          <w:rFonts w:ascii="Times New Roman" w:eastAsia="Times New Roman" w:hAnsi="Times New Roman"/>
          <w:color w:val="000000"/>
          <w:sz w:val="20"/>
          <w:szCs w:val="20"/>
          <w:u w:val="single"/>
        </w:rPr>
      </w:pPr>
      <w:r>
        <w:rPr>
          <w:rFonts w:ascii="Times New Roman" w:eastAsia="Times New Roman" w:hAnsi="Times New Roman"/>
          <w:color w:val="000000"/>
          <w:sz w:val="20"/>
          <w:szCs w:val="20"/>
        </w:rPr>
        <w:t>An Administrative Leadership Team Retreat was held on June 23-24, 2020. The equity policy w</w:t>
      </w:r>
      <w:r w:rsidR="0032339C">
        <w:rPr>
          <w:rFonts w:ascii="Times New Roman" w:eastAsia="Times New Roman" w:hAnsi="Times New Roman"/>
          <w:color w:val="000000"/>
          <w:sz w:val="20"/>
          <w:szCs w:val="20"/>
        </w:rPr>
        <w:t xml:space="preserve">as intensively reviewed. Bishop </w:t>
      </w:r>
      <w:r>
        <w:rPr>
          <w:rFonts w:ascii="Times New Roman" w:eastAsia="Times New Roman" w:hAnsi="Times New Roman"/>
          <w:color w:val="000000"/>
          <w:sz w:val="20"/>
          <w:szCs w:val="20"/>
        </w:rPr>
        <w:t xml:space="preserve">Michael </w:t>
      </w:r>
      <w:proofErr w:type="spellStart"/>
      <w:r>
        <w:rPr>
          <w:rFonts w:ascii="Times New Roman" w:eastAsia="Times New Roman" w:hAnsi="Times New Roman"/>
          <w:color w:val="000000"/>
          <w:sz w:val="20"/>
          <w:szCs w:val="20"/>
        </w:rPr>
        <w:t>Trogdon</w:t>
      </w:r>
      <w:proofErr w:type="spellEnd"/>
      <w:r>
        <w:rPr>
          <w:rFonts w:ascii="Times New Roman" w:eastAsia="Times New Roman" w:hAnsi="Times New Roman"/>
          <w:color w:val="000000"/>
          <w:sz w:val="20"/>
          <w:szCs w:val="20"/>
        </w:rPr>
        <w:t xml:space="preserve"> spoke with the group about racial bias and equity.</w:t>
      </w:r>
    </w:p>
    <w:p w:rsidR="001F2A8E" w:rsidRPr="001F2A8E" w:rsidRDefault="001F2A8E" w:rsidP="0032339C">
      <w:pPr>
        <w:pStyle w:val="ListParagraph"/>
        <w:numPr>
          <w:ilvl w:val="0"/>
          <w:numId w:val="10"/>
        </w:numPr>
        <w:pBdr>
          <w:top w:val="nil"/>
          <w:left w:val="nil"/>
          <w:bottom w:val="nil"/>
          <w:right w:val="nil"/>
          <w:between w:val="nil"/>
        </w:pBdr>
        <w:tabs>
          <w:tab w:val="left" w:pos="630"/>
        </w:tabs>
        <w:spacing w:line="259" w:lineRule="auto"/>
        <w:ind w:left="630"/>
        <w:rPr>
          <w:rFonts w:ascii="Times New Roman" w:eastAsia="Times New Roman" w:hAnsi="Times New Roman"/>
          <w:color w:val="000000"/>
          <w:sz w:val="20"/>
          <w:szCs w:val="20"/>
          <w:u w:val="single"/>
        </w:rPr>
      </w:pPr>
      <w:r>
        <w:rPr>
          <w:rFonts w:ascii="Times New Roman" w:eastAsia="Times New Roman" w:hAnsi="Times New Roman"/>
          <w:color w:val="000000"/>
          <w:sz w:val="20"/>
          <w:szCs w:val="20"/>
        </w:rPr>
        <w:t>School Re-E</w:t>
      </w:r>
      <w:bookmarkStart w:id="0" w:name="_GoBack"/>
      <w:r>
        <w:rPr>
          <w:rFonts w:ascii="Times New Roman" w:eastAsia="Times New Roman" w:hAnsi="Times New Roman"/>
          <w:color w:val="000000"/>
          <w:sz w:val="20"/>
          <w:szCs w:val="20"/>
        </w:rPr>
        <w:t>ntry Options: Dr. Woody reviewed the three possible stages of reentry and distributed plans which have been created for each scen</w:t>
      </w:r>
      <w:bookmarkEnd w:id="0"/>
      <w:r>
        <w:rPr>
          <w:rFonts w:ascii="Times New Roman" w:eastAsia="Times New Roman" w:hAnsi="Times New Roman"/>
          <w:color w:val="000000"/>
          <w:sz w:val="20"/>
          <w:szCs w:val="20"/>
        </w:rPr>
        <w:t xml:space="preserve">ario. </w:t>
      </w:r>
    </w:p>
    <w:p w:rsidR="001F2A8E" w:rsidRPr="001F2A8E" w:rsidRDefault="001F2A8E" w:rsidP="0032339C">
      <w:pPr>
        <w:pStyle w:val="ListParagraph"/>
        <w:numPr>
          <w:ilvl w:val="0"/>
          <w:numId w:val="10"/>
        </w:numPr>
        <w:pBdr>
          <w:top w:val="nil"/>
          <w:left w:val="nil"/>
          <w:bottom w:val="nil"/>
          <w:right w:val="nil"/>
          <w:between w:val="nil"/>
        </w:pBdr>
        <w:tabs>
          <w:tab w:val="left" w:pos="630"/>
        </w:tabs>
        <w:spacing w:line="259" w:lineRule="auto"/>
        <w:ind w:left="630"/>
        <w:rPr>
          <w:rFonts w:ascii="Times New Roman" w:eastAsia="Times New Roman" w:hAnsi="Times New Roman"/>
          <w:color w:val="000000"/>
          <w:sz w:val="20"/>
          <w:szCs w:val="20"/>
          <w:u w:val="single"/>
        </w:rPr>
      </w:pPr>
      <w:r>
        <w:rPr>
          <w:rFonts w:ascii="Times New Roman" w:eastAsia="Times New Roman" w:hAnsi="Times New Roman"/>
          <w:color w:val="000000"/>
          <w:sz w:val="20"/>
          <w:szCs w:val="20"/>
        </w:rPr>
        <w:t xml:space="preserve">Funds have been received through the Cares Act which is being used to purchase technology devices, sanitizing sprayer machines, and face shields for teachers, instructional assistants, bus drivers, and other staff who come into direct contact with students. </w:t>
      </w:r>
    </w:p>
    <w:p w:rsidR="008C59ED" w:rsidRDefault="008C59ED">
      <w:pPr>
        <w:pBdr>
          <w:top w:val="nil"/>
          <w:left w:val="nil"/>
          <w:bottom w:val="nil"/>
          <w:right w:val="nil"/>
          <w:between w:val="nil"/>
        </w:pBdr>
        <w:tabs>
          <w:tab w:val="left" w:pos="630"/>
        </w:tabs>
        <w:spacing w:after="0" w:line="259" w:lineRule="auto"/>
        <w:ind w:hanging="720"/>
        <w:rPr>
          <w:rFonts w:ascii="Times New Roman" w:eastAsia="Times New Roman" w:hAnsi="Times New Roman" w:cs="Times New Roman"/>
          <w:b/>
          <w:sz w:val="20"/>
          <w:szCs w:val="20"/>
        </w:rPr>
      </w:pPr>
    </w:p>
    <w:p w:rsidR="009A1AAD" w:rsidRPr="00496103" w:rsidRDefault="00496103">
      <w:pPr>
        <w:pBdr>
          <w:top w:val="nil"/>
          <w:left w:val="nil"/>
          <w:bottom w:val="nil"/>
          <w:right w:val="nil"/>
          <w:between w:val="nil"/>
        </w:pBdr>
        <w:tabs>
          <w:tab w:val="left" w:pos="630"/>
        </w:tabs>
        <w:spacing w:after="0" w:line="259" w:lineRule="auto"/>
        <w:ind w:hanging="720"/>
        <w:rPr>
          <w:rFonts w:ascii="Times New Roman" w:eastAsia="Times New Roman" w:hAnsi="Times New Roman" w:cs="Times New Roman"/>
          <w:sz w:val="20"/>
          <w:szCs w:val="20"/>
          <w:u w:val="single"/>
        </w:rPr>
      </w:pPr>
      <w:r w:rsidRPr="00496103">
        <w:rPr>
          <w:rFonts w:ascii="Times New Roman" w:eastAsia="Times New Roman" w:hAnsi="Times New Roman" w:cs="Times New Roman"/>
          <w:b/>
          <w:sz w:val="20"/>
          <w:szCs w:val="20"/>
        </w:rPr>
        <w:tab/>
      </w:r>
      <w:r w:rsidR="00AA004F" w:rsidRPr="00496103">
        <w:rPr>
          <w:rFonts w:ascii="Times New Roman" w:eastAsia="Times New Roman" w:hAnsi="Times New Roman" w:cs="Times New Roman"/>
          <w:b/>
          <w:color w:val="000000"/>
          <w:sz w:val="20"/>
          <w:szCs w:val="20"/>
          <w:u w:val="single"/>
        </w:rPr>
        <w:t>Board Operations</w:t>
      </w:r>
    </w:p>
    <w:p w:rsidR="00D62B67" w:rsidRDefault="00AA004F" w:rsidP="001D56A0">
      <w:pPr>
        <w:pStyle w:val="ListParagraph"/>
        <w:numPr>
          <w:ilvl w:val="0"/>
          <w:numId w:val="4"/>
        </w:numPr>
        <w:pBdr>
          <w:top w:val="nil"/>
          <w:left w:val="nil"/>
          <w:bottom w:val="nil"/>
          <w:right w:val="nil"/>
          <w:between w:val="nil"/>
        </w:pBdr>
        <w:tabs>
          <w:tab w:val="left" w:pos="630"/>
        </w:tabs>
        <w:spacing w:line="259" w:lineRule="auto"/>
        <w:ind w:left="270" w:firstLine="0"/>
        <w:rPr>
          <w:rFonts w:ascii="Times New Roman" w:eastAsia="Times New Roman" w:hAnsi="Times New Roman"/>
          <w:color w:val="000000"/>
          <w:sz w:val="20"/>
          <w:szCs w:val="20"/>
        </w:rPr>
      </w:pPr>
      <w:r w:rsidRPr="00D62B67">
        <w:rPr>
          <w:rFonts w:ascii="Times New Roman" w:eastAsia="Times New Roman" w:hAnsi="Times New Roman"/>
          <w:color w:val="000000"/>
          <w:sz w:val="20"/>
          <w:szCs w:val="20"/>
        </w:rPr>
        <w:t xml:space="preserve">Chairman Kidd noted the next board meeting is scheduled for </w:t>
      </w:r>
      <w:r w:rsidR="008C59ED">
        <w:rPr>
          <w:rFonts w:ascii="Times New Roman" w:eastAsia="Times New Roman" w:hAnsi="Times New Roman"/>
          <w:color w:val="000000"/>
          <w:sz w:val="20"/>
          <w:szCs w:val="20"/>
        </w:rPr>
        <w:t>August 13</w:t>
      </w:r>
      <w:r w:rsidR="00D62B67" w:rsidRPr="00D62B67">
        <w:rPr>
          <w:rFonts w:ascii="Times New Roman" w:eastAsia="Times New Roman" w:hAnsi="Times New Roman"/>
          <w:color w:val="000000"/>
          <w:sz w:val="20"/>
          <w:szCs w:val="20"/>
        </w:rPr>
        <w:t>,</w:t>
      </w:r>
      <w:r w:rsidRPr="00D62B67">
        <w:rPr>
          <w:rFonts w:ascii="Times New Roman" w:eastAsia="Times New Roman" w:hAnsi="Times New Roman"/>
          <w:color w:val="000000"/>
          <w:sz w:val="20"/>
          <w:szCs w:val="20"/>
        </w:rPr>
        <w:t xml:space="preserve"> 2020. </w:t>
      </w:r>
      <w:r w:rsidR="00D62B67" w:rsidRPr="00D62B67">
        <w:rPr>
          <w:rFonts w:ascii="Times New Roman" w:eastAsia="Times New Roman" w:hAnsi="Times New Roman"/>
          <w:color w:val="000000"/>
          <w:sz w:val="20"/>
          <w:szCs w:val="20"/>
        </w:rPr>
        <w:t xml:space="preserve"> </w:t>
      </w:r>
    </w:p>
    <w:p w:rsidR="008C59ED" w:rsidRDefault="008C59ED" w:rsidP="001D56A0">
      <w:pPr>
        <w:pStyle w:val="ListParagraph"/>
        <w:numPr>
          <w:ilvl w:val="0"/>
          <w:numId w:val="4"/>
        </w:numPr>
        <w:pBdr>
          <w:top w:val="nil"/>
          <w:left w:val="nil"/>
          <w:bottom w:val="nil"/>
          <w:right w:val="nil"/>
          <w:between w:val="nil"/>
        </w:pBdr>
        <w:tabs>
          <w:tab w:val="left" w:pos="630"/>
        </w:tabs>
        <w:spacing w:line="259" w:lineRule="auto"/>
        <w:ind w:left="270" w:firstLine="0"/>
        <w:rPr>
          <w:rFonts w:ascii="Times New Roman" w:eastAsia="Times New Roman" w:hAnsi="Times New Roman"/>
          <w:color w:val="000000"/>
          <w:sz w:val="20"/>
          <w:szCs w:val="20"/>
        </w:rPr>
      </w:pPr>
      <w:r>
        <w:rPr>
          <w:rFonts w:ascii="Times New Roman" w:eastAsia="Times New Roman" w:hAnsi="Times New Roman"/>
          <w:color w:val="000000"/>
          <w:sz w:val="20"/>
          <w:szCs w:val="20"/>
        </w:rPr>
        <w:t>On August 3, 2020, from 5-8 p.m., the Board of Educ</w:t>
      </w:r>
      <w:r w:rsidR="001F2A8E">
        <w:rPr>
          <w:rFonts w:ascii="Times New Roman" w:eastAsia="Times New Roman" w:hAnsi="Times New Roman"/>
          <w:color w:val="000000"/>
          <w:sz w:val="20"/>
          <w:szCs w:val="20"/>
        </w:rPr>
        <w:t xml:space="preserve">ation will have a work session </w:t>
      </w:r>
      <w:r>
        <w:rPr>
          <w:rFonts w:ascii="Times New Roman" w:eastAsia="Times New Roman" w:hAnsi="Times New Roman"/>
          <w:color w:val="000000"/>
          <w:sz w:val="20"/>
          <w:szCs w:val="20"/>
        </w:rPr>
        <w:t xml:space="preserve">in the media center at South Asheboro </w:t>
      </w:r>
      <w:r w:rsidR="001F2A8E">
        <w:rPr>
          <w:rFonts w:ascii="Times New Roman" w:eastAsia="Times New Roman" w:hAnsi="Times New Roman"/>
          <w:color w:val="000000"/>
          <w:sz w:val="20"/>
          <w:szCs w:val="20"/>
        </w:rPr>
        <w:br/>
        <w:t xml:space="preserve">       </w:t>
      </w:r>
      <w:r>
        <w:rPr>
          <w:rFonts w:ascii="Times New Roman" w:eastAsia="Times New Roman" w:hAnsi="Times New Roman"/>
          <w:color w:val="000000"/>
          <w:sz w:val="20"/>
          <w:szCs w:val="20"/>
        </w:rPr>
        <w:t>Middle School.</w:t>
      </w:r>
    </w:p>
    <w:p w:rsidR="008C59ED" w:rsidRDefault="008C59ED" w:rsidP="008C59ED">
      <w:pPr>
        <w:pStyle w:val="ListParagraph"/>
        <w:pBdr>
          <w:top w:val="nil"/>
          <w:left w:val="nil"/>
          <w:bottom w:val="nil"/>
          <w:right w:val="nil"/>
          <w:between w:val="nil"/>
        </w:pBdr>
        <w:tabs>
          <w:tab w:val="left" w:pos="630"/>
        </w:tabs>
        <w:spacing w:line="259" w:lineRule="auto"/>
        <w:ind w:left="270"/>
        <w:rPr>
          <w:rFonts w:ascii="Times New Roman" w:eastAsia="Times New Roman" w:hAnsi="Times New Roman"/>
          <w:color w:val="000000"/>
          <w:sz w:val="20"/>
          <w:szCs w:val="20"/>
        </w:rPr>
      </w:pPr>
    </w:p>
    <w:p w:rsidR="008C59ED" w:rsidRDefault="008C59ED" w:rsidP="008C59ED">
      <w:pPr>
        <w:pStyle w:val="ListParagraph"/>
        <w:pBdr>
          <w:top w:val="nil"/>
          <w:left w:val="nil"/>
          <w:bottom w:val="nil"/>
          <w:right w:val="nil"/>
          <w:between w:val="nil"/>
        </w:pBdr>
        <w:tabs>
          <w:tab w:val="left" w:pos="630"/>
        </w:tabs>
        <w:spacing w:line="259" w:lineRule="auto"/>
        <w:ind w:left="0"/>
        <w:rPr>
          <w:rFonts w:ascii="Times New Roman" w:eastAsia="Times New Roman" w:hAnsi="Times New Roman"/>
          <w:color w:val="000000"/>
          <w:sz w:val="20"/>
          <w:szCs w:val="20"/>
        </w:rPr>
      </w:pPr>
      <w:r>
        <w:rPr>
          <w:rFonts w:ascii="Times New Roman" w:eastAsia="Times New Roman" w:hAnsi="Times New Roman"/>
          <w:b/>
          <w:color w:val="000000"/>
          <w:sz w:val="20"/>
          <w:szCs w:val="20"/>
          <w:u w:val="single"/>
        </w:rPr>
        <w:t>Closed Session</w:t>
      </w:r>
    </w:p>
    <w:p w:rsidR="008C59ED" w:rsidRPr="00E0459C" w:rsidRDefault="008C59ED" w:rsidP="008C59ED">
      <w:pPr>
        <w:widowControl w:val="0"/>
        <w:rPr>
          <w:rFonts w:ascii="Times New Roman" w:hAnsi="Times New Roman"/>
        </w:rPr>
      </w:pPr>
      <w:r w:rsidRPr="00E0459C">
        <w:rPr>
          <w:rFonts w:ascii="Times New Roman" w:hAnsi="Times New Roman"/>
        </w:rPr>
        <w:t>Under NC General Statute 143-318.11.A1, to prevent disclosure of information that is privileged or</w:t>
      </w:r>
      <w:r>
        <w:rPr>
          <w:rFonts w:ascii="Times New Roman" w:hAnsi="Times New Roman"/>
        </w:rPr>
        <w:t xml:space="preserve"> </w:t>
      </w:r>
      <w:r w:rsidRPr="00E0459C">
        <w:rPr>
          <w:rFonts w:ascii="Times New Roman" w:hAnsi="Times New Roman"/>
        </w:rPr>
        <w:t>confidential pursuant to the law of this State or of the United States, or not considered a public</w:t>
      </w:r>
      <w:r>
        <w:rPr>
          <w:rFonts w:ascii="Times New Roman" w:hAnsi="Times New Roman"/>
        </w:rPr>
        <w:t xml:space="preserve"> </w:t>
      </w:r>
      <w:r w:rsidR="003B422E">
        <w:rPr>
          <w:rFonts w:ascii="Times New Roman" w:hAnsi="Times New Roman"/>
        </w:rPr>
        <w:t>record within the m</w:t>
      </w:r>
      <w:r w:rsidRPr="00E0459C">
        <w:rPr>
          <w:rFonts w:ascii="Times New Roman" w:hAnsi="Times New Roman"/>
        </w:rPr>
        <w:t xml:space="preserve">eaning of Chapter 132 of the General </w:t>
      </w:r>
      <w:r>
        <w:rPr>
          <w:rFonts w:ascii="Times New Roman" w:hAnsi="Times New Roman"/>
        </w:rPr>
        <w:t>Statutes, the B</w:t>
      </w:r>
      <w:r w:rsidRPr="00E0459C">
        <w:rPr>
          <w:rFonts w:ascii="Times New Roman" w:hAnsi="Times New Roman"/>
        </w:rPr>
        <w:t>oard enter</w:t>
      </w:r>
      <w:r>
        <w:rPr>
          <w:rFonts w:ascii="Times New Roman" w:hAnsi="Times New Roman"/>
        </w:rPr>
        <w:t>ed</w:t>
      </w:r>
      <w:r w:rsidRPr="00E0459C">
        <w:rPr>
          <w:rFonts w:ascii="Times New Roman" w:hAnsi="Times New Roman"/>
        </w:rPr>
        <w:t xml:space="preserve"> closed session to discuss </w:t>
      </w:r>
      <w:r>
        <w:rPr>
          <w:rFonts w:ascii="Times New Roman" w:hAnsi="Times New Roman"/>
        </w:rPr>
        <w:t>the Superintendent’s Annual Evaluation</w:t>
      </w:r>
      <w:r w:rsidRPr="00E0459C">
        <w:rPr>
          <w:rFonts w:ascii="Times New Roman" w:hAnsi="Times New Roman"/>
        </w:rPr>
        <w:t>.</w:t>
      </w:r>
    </w:p>
    <w:p w:rsidR="009A1AAD" w:rsidRDefault="00AA004F" w:rsidP="008C59ED">
      <w:pPr>
        <w:pStyle w:val="ListParagraph"/>
        <w:pBdr>
          <w:top w:val="nil"/>
          <w:left w:val="nil"/>
          <w:bottom w:val="nil"/>
          <w:right w:val="nil"/>
          <w:between w:val="nil"/>
        </w:pBdr>
        <w:tabs>
          <w:tab w:val="left" w:pos="630"/>
        </w:tabs>
        <w:spacing w:line="259" w:lineRule="auto"/>
        <w:ind w:left="10" w:hanging="10"/>
        <w:rPr>
          <w:rFonts w:ascii="Times New Roman" w:eastAsia="Times New Roman" w:hAnsi="Times New Roman"/>
          <w:color w:val="000000"/>
          <w:sz w:val="20"/>
          <w:szCs w:val="20"/>
        </w:rPr>
      </w:pPr>
      <w:r>
        <w:rPr>
          <w:rFonts w:ascii="Times New Roman" w:eastAsia="Times New Roman" w:hAnsi="Times New Roman"/>
          <w:b/>
          <w:color w:val="000000"/>
          <w:sz w:val="20"/>
          <w:szCs w:val="20"/>
          <w:u w:val="single"/>
        </w:rPr>
        <w:t>Adjournment</w:t>
      </w:r>
      <w:r>
        <w:rPr>
          <w:rFonts w:ascii="Times New Roman" w:eastAsia="Times New Roman" w:hAnsi="Times New Roman"/>
          <w:b/>
          <w:color w:val="000000"/>
          <w:sz w:val="20"/>
          <w:szCs w:val="20"/>
        </w:rPr>
        <w:br/>
      </w:r>
      <w:proofErr w:type="gramStart"/>
      <w:r>
        <w:rPr>
          <w:rFonts w:ascii="Times New Roman" w:eastAsia="Times New Roman" w:hAnsi="Times New Roman"/>
          <w:color w:val="000000"/>
          <w:sz w:val="20"/>
          <w:szCs w:val="20"/>
        </w:rPr>
        <w:t>There</w:t>
      </w:r>
      <w:proofErr w:type="gramEnd"/>
      <w:r>
        <w:rPr>
          <w:rFonts w:ascii="Times New Roman" w:eastAsia="Times New Roman" w:hAnsi="Times New Roman"/>
          <w:color w:val="000000"/>
          <w:sz w:val="20"/>
          <w:szCs w:val="20"/>
        </w:rPr>
        <w:t xml:space="preserve"> being no further business, the meeting was adjourned.</w:t>
      </w:r>
    </w:p>
    <w:p w:rsidR="009A1AAD" w:rsidRDefault="009A1AAD">
      <w:pPr>
        <w:spacing w:after="0" w:line="240" w:lineRule="auto"/>
        <w:rPr>
          <w:rFonts w:ascii="Times New Roman" w:eastAsia="Times New Roman" w:hAnsi="Times New Roman" w:cs="Times New Roman"/>
          <w:sz w:val="20"/>
          <w:szCs w:val="20"/>
        </w:rPr>
      </w:pPr>
    </w:p>
    <w:p w:rsidR="00610121" w:rsidRDefault="00610121">
      <w:pPr>
        <w:spacing w:after="0" w:line="240" w:lineRule="auto"/>
        <w:rPr>
          <w:rFonts w:ascii="Times New Roman" w:eastAsia="Times New Roman" w:hAnsi="Times New Roman" w:cs="Times New Roman"/>
          <w:sz w:val="20"/>
          <w:szCs w:val="20"/>
        </w:rPr>
      </w:pPr>
    </w:p>
    <w:p w:rsidR="00610121" w:rsidRDefault="00610121">
      <w:pPr>
        <w:spacing w:after="0" w:line="240" w:lineRule="auto"/>
        <w:rPr>
          <w:rFonts w:ascii="Times New Roman" w:eastAsia="Times New Roman" w:hAnsi="Times New Roman" w:cs="Times New Roman"/>
          <w:sz w:val="20"/>
          <w:szCs w:val="20"/>
        </w:rPr>
      </w:pPr>
    </w:p>
    <w:p w:rsidR="00610121" w:rsidRDefault="00610121" w:rsidP="00564C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8C59ED" w:rsidRDefault="008C59ED" w:rsidP="008C59ED">
      <w:pPr>
        <w:autoSpaceDE w:val="0"/>
        <w:autoSpaceDN w:val="0"/>
        <w:adjustRightInd w:val="0"/>
        <w:spacing w:before="61" w:after="0" w:line="240" w:lineRule="auto"/>
        <w:ind w:left="48" w:right="3308"/>
        <w:jc w:val="center"/>
        <w:rPr>
          <w:sz w:val="24"/>
          <w:szCs w:val="24"/>
        </w:rPr>
      </w:pPr>
      <w:r>
        <w:rPr>
          <w:b/>
          <w:bCs/>
          <w:sz w:val="24"/>
          <w:szCs w:val="24"/>
        </w:rPr>
        <w:t xml:space="preserve">                                                Asheboro City Schools</w:t>
      </w:r>
    </w:p>
    <w:p w:rsidR="008C59ED" w:rsidRDefault="008C59ED" w:rsidP="008C59ED">
      <w:pPr>
        <w:autoSpaceDE w:val="0"/>
        <w:autoSpaceDN w:val="0"/>
        <w:adjustRightInd w:val="0"/>
        <w:spacing w:after="0" w:line="278" w:lineRule="exact"/>
        <w:ind w:left="2" w:right="3261"/>
        <w:jc w:val="center"/>
        <w:rPr>
          <w:sz w:val="24"/>
          <w:szCs w:val="24"/>
        </w:rPr>
      </w:pPr>
      <w:r>
        <w:rPr>
          <w:b/>
          <w:bCs/>
          <w:position w:val="1"/>
          <w:sz w:val="24"/>
          <w:szCs w:val="24"/>
        </w:rPr>
        <w:t xml:space="preserve">                                                Personnel Transactions</w:t>
      </w:r>
    </w:p>
    <w:p w:rsidR="008C59ED" w:rsidRDefault="008C59ED" w:rsidP="008C59ED">
      <w:pPr>
        <w:autoSpaceDE w:val="0"/>
        <w:autoSpaceDN w:val="0"/>
        <w:adjustRightInd w:val="0"/>
        <w:spacing w:after="0" w:line="240" w:lineRule="auto"/>
        <w:ind w:left="2" w:right="3837"/>
        <w:jc w:val="center"/>
        <w:rPr>
          <w:b/>
          <w:bCs/>
        </w:rPr>
      </w:pPr>
      <w:r>
        <w:rPr>
          <w:b/>
          <w:bCs/>
          <w:sz w:val="24"/>
          <w:szCs w:val="24"/>
        </w:rPr>
        <w:t xml:space="preserve">                                                       </w:t>
      </w:r>
    </w:p>
    <w:p w:rsidR="008C59ED" w:rsidRDefault="008C59ED" w:rsidP="008C59ED">
      <w:pPr>
        <w:autoSpaceDE w:val="0"/>
        <w:autoSpaceDN w:val="0"/>
        <w:adjustRightInd w:val="0"/>
        <w:spacing w:before="60" w:after="0" w:line="240" w:lineRule="auto"/>
        <w:ind w:left="40" w:right="-20"/>
      </w:pPr>
      <w:r>
        <w:rPr>
          <w:b/>
          <w:bCs/>
        </w:rPr>
        <w:t>*A. RESIGNATIONS/RETIREMENTS/SEPARATIONS</w:t>
      </w:r>
    </w:p>
    <w:p w:rsidR="008C59ED" w:rsidRDefault="008C59ED" w:rsidP="008C59ED">
      <w:pPr>
        <w:autoSpaceDE w:val="0"/>
        <w:autoSpaceDN w:val="0"/>
        <w:adjustRightInd w:val="0"/>
        <w:spacing w:before="60" w:after="0" w:line="240" w:lineRule="auto"/>
        <w:ind w:left="40" w:right="-20"/>
      </w:pPr>
      <w:r>
        <w:rPr>
          <w:b/>
          <w:bCs/>
        </w:rPr>
        <w:t xml:space="preserve">LAST           </w:t>
      </w:r>
      <w:r>
        <w:rPr>
          <w:b/>
          <w:bCs/>
          <w:spacing w:val="9"/>
        </w:rPr>
        <w:t xml:space="preserve"> </w:t>
      </w:r>
      <w:r>
        <w:rPr>
          <w:b/>
          <w:bCs/>
        </w:rPr>
        <w:t xml:space="preserve">FIRST                        </w:t>
      </w:r>
      <w:r>
        <w:rPr>
          <w:b/>
          <w:bCs/>
          <w:spacing w:val="47"/>
        </w:rPr>
        <w:t xml:space="preserve"> </w:t>
      </w:r>
      <w:r>
        <w:rPr>
          <w:b/>
          <w:bCs/>
        </w:rPr>
        <w:t xml:space="preserve">SCHOOL           </w:t>
      </w:r>
      <w:r>
        <w:rPr>
          <w:b/>
          <w:bCs/>
          <w:spacing w:val="4"/>
        </w:rPr>
        <w:t xml:space="preserve"> </w:t>
      </w:r>
      <w:r>
        <w:rPr>
          <w:b/>
          <w:bCs/>
        </w:rPr>
        <w:t xml:space="preserve">SUBJECT                                                                      </w:t>
      </w:r>
      <w:r>
        <w:rPr>
          <w:b/>
          <w:bCs/>
          <w:spacing w:val="25"/>
        </w:rPr>
        <w:t xml:space="preserve"> </w:t>
      </w:r>
      <w:r>
        <w:rPr>
          <w:b/>
          <w:bCs/>
        </w:rPr>
        <w:t>EFFECTIVE</w:t>
      </w:r>
    </w:p>
    <w:p w:rsidR="006C603E" w:rsidRDefault="006C603E" w:rsidP="006C603E">
      <w:pPr>
        <w:autoSpaceDE w:val="0"/>
        <w:autoSpaceDN w:val="0"/>
        <w:adjustRightInd w:val="0"/>
        <w:spacing w:before="4" w:after="0" w:line="60" w:lineRule="exact"/>
        <w:rPr>
          <w:rFonts w:ascii="Times New Roman" w:hAnsi="Times New Roman" w:cs="Times New Roman"/>
          <w:sz w:val="6"/>
          <w:szCs w:val="6"/>
        </w:rPr>
      </w:pPr>
    </w:p>
    <w:tbl>
      <w:tblPr>
        <w:tblW w:w="0" w:type="auto"/>
        <w:tblInd w:w="104" w:type="dxa"/>
        <w:tblLayout w:type="fixed"/>
        <w:tblCellMar>
          <w:left w:w="0" w:type="dxa"/>
          <w:right w:w="0" w:type="dxa"/>
        </w:tblCellMar>
        <w:tblLook w:val="0000" w:firstRow="0" w:lastRow="0" w:firstColumn="0" w:lastColumn="0" w:noHBand="0" w:noVBand="0"/>
      </w:tblPr>
      <w:tblGrid>
        <w:gridCol w:w="871"/>
        <w:gridCol w:w="1572"/>
        <w:gridCol w:w="1484"/>
        <w:gridCol w:w="3583"/>
        <w:gridCol w:w="2034"/>
      </w:tblGrid>
      <w:tr w:rsidR="006C603E">
        <w:trPr>
          <w:trHeight w:hRule="exact" w:val="350"/>
        </w:trPr>
        <w:tc>
          <w:tcPr>
            <w:tcW w:w="871" w:type="dxa"/>
            <w:tcBorders>
              <w:top w:val="nil"/>
              <w:left w:val="nil"/>
              <w:bottom w:val="nil"/>
              <w:right w:val="nil"/>
            </w:tcBorders>
          </w:tcPr>
          <w:p w:rsidR="006C603E" w:rsidRDefault="006C603E">
            <w:pPr>
              <w:autoSpaceDE w:val="0"/>
              <w:autoSpaceDN w:val="0"/>
              <w:adjustRightInd w:val="0"/>
              <w:spacing w:before="56" w:after="0" w:line="240" w:lineRule="auto"/>
              <w:ind w:left="40" w:right="-20"/>
              <w:rPr>
                <w:rFonts w:ascii="Times New Roman" w:hAnsi="Times New Roman" w:cs="Times New Roman"/>
                <w:sz w:val="24"/>
                <w:szCs w:val="24"/>
              </w:rPr>
            </w:pPr>
            <w:r>
              <w:rPr>
                <w:b/>
                <w:bCs/>
              </w:rPr>
              <w:t>LAST</w:t>
            </w:r>
          </w:p>
        </w:tc>
        <w:tc>
          <w:tcPr>
            <w:tcW w:w="1572" w:type="dxa"/>
            <w:tcBorders>
              <w:top w:val="nil"/>
              <w:left w:val="nil"/>
              <w:bottom w:val="nil"/>
              <w:right w:val="nil"/>
            </w:tcBorders>
          </w:tcPr>
          <w:p w:rsidR="006C603E" w:rsidRDefault="006C603E">
            <w:pPr>
              <w:autoSpaceDE w:val="0"/>
              <w:autoSpaceDN w:val="0"/>
              <w:adjustRightInd w:val="0"/>
              <w:spacing w:before="56" w:after="0" w:line="240" w:lineRule="auto"/>
              <w:ind w:left="215" w:right="-20"/>
              <w:rPr>
                <w:rFonts w:ascii="Times New Roman" w:hAnsi="Times New Roman" w:cs="Times New Roman"/>
                <w:sz w:val="24"/>
                <w:szCs w:val="24"/>
              </w:rPr>
            </w:pPr>
            <w:r>
              <w:rPr>
                <w:b/>
                <w:bCs/>
              </w:rPr>
              <w:t>FIRST</w:t>
            </w:r>
          </w:p>
        </w:tc>
        <w:tc>
          <w:tcPr>
            <w:tcW w:w="1484" w:type="dxa"/>
            <w:tcBorders>
              <w:top w:val="nil"/>
              <w:left w:val="nil"/>
              <w:bottom w:val="nil"/>
              <w:right w:val="nil"/>
            </w:tcBorders>
          </w:tcPr>
          <w:p w:rsidR="006C603E" w:rsidRDefault="006C603E">
            <w:pPr>
              <w:autoSpaceDE w:val="0"/>
              <w:autoSpaceDN w:val="0"/>
              <w:adjustRightInd w:val="0"/>
              <w:spacing w:before="56" w:after="0" w:line="240" w:lineRule="auto"/>
              <w:ind w:left="432" w:right="-20"/>
              <w:rPr>
                <w:rFonts w:ascii="Times New Roman" w:hAnsi="Times New Roman" w:cs="Times New Roman"/>
                <w:sz w:val="24"/>
                <w:szCs w:val="24"/>
              </w:rPr>
            </w:pPr>
            <w:r>
              <w:rPr>
                <w:b/>
                <w:bCs/>
              </w:rPr>
              <w:t>SCHOOL</w:t>
            </w:r>
          </w:p>
        </w:tc>
        <w:tc>
          <w:tcPr>
            <w:tcW w:w="3583" w:type="dxa"/>
            <w:tcBorders>
              <w:top w:val="nil"/>
              <w:left w:val="nil"/>
              <w:bottom w:val="nil"/>
              <w:right w:val="nil"/>
            </w:tcBorders>
          </w:tcPr>
          <w:p w:rsidR="006C603E" w:rsidRDefault="006C603E">
            <w:pPr>
              <w:autoSpaceDE w:val="0"/>
              <w:autoSpaceDN w:val="0"/>
              <w:adjustRightInd w:val="0"/>
              <w:spacing w:before="56" w:after="0" w:line="240" w:lineRule="auto"/>
              <w:ind w:left="301" w:right="-20"/>
              <w:rPr>
                <w:rFonts w:ascii="Times New Roman" w:hAnsi="Times New Roman" w:cs="Times New Roman"/>
                <w:sz w:val="24"/>
                <w:szCs w:val="24"/>
              </w:rPr>
            </w:pPr>
            <w:r>
              <w:rPr>
                <w:b/>
                <w:bCs/>
              </w:rPr>
              <w:t>SUBJECT</w:t>
            </w:r>
          </w:p>
        </w:tc>
        <w:tc>
          <w:tcPr>
            <w:tcW w:w="2034" w:type="dxa"/>
            <w:tcBorders>
              <w:top w:val="nil"/>
              <w:left w:val="nil"/>
              <w:bottom w:val="nil"/>
              <w:right w:val="nil"/>
            </w:tcBorders>
          </w:tcPr>
          <w:p w:rsidR="006C603E" w:rsidRDefault="006C603E">
            <w:pPr>
              <w:autoSpaceDE w:val="0"/>
              <w:autoSpaceDN w:val="0"/>
              <w:adjustRightInd w:val="0"/>
              <w:spacing w:before="56" w:after="0" w:line="240" w:lineRule="auto"/>
              <w:ind w:left="1053" w:right="-20"/>
              <w:rPr>
                <w:rFonts w:ascii="Times New Roman" w:hAnsi="Times New Roman" w:cs="Times New Roman"/>
                <w:sz w:val="24"/>
                <w:szCs w:val="24"/>
              </w:rPr>
            </w:pPr>
            <w:r>
              <w:rPr>
                <w:b/>
                <w:bCs/>
              </w:rPr>
              <w:t>EFFECTIVE</w:t>
            </w:r>
          </w:p>
        </w:tc>
      </w:tr>
      <w:tr w:rsidR="006C603E">
        <w:trPr>
          <w:trHeight w:hRule="exact" w:val="278"/>
        </w:trPr>
        <w:tc>
          <w:tcPr>
            <w:tcW w:w="871" w:type="dxa"/>
            <w:tcBorders>
              <w:top w:val="nil"/>
              <w:left w:val="nil"/>
              <w:bottom w:val="nil"/>
              <w:right w:val="nil"/>
            </w:tcBorders>
          </w:tcPr>
          <w:p w:rsidR="006C603E" w:rsidRDefault="006C603E">
            <w:pPr>
              <w:autoSpaceDE w:val="0"/>
              <w:autoSpaceDN w:val="0"/>
              <w:adjustRightInd w:val="0"/>
              <w:spacing w:after="0" w:line="253" w:lineRule="exact"/>
              <w:ind w:left="40" w:right="-20"/>
              <w:rPr>
                <w:rFonts w:ascii="Times New Roman" w:hAnsi="Times New Roman" w:cs="Times New Roman"/>
                <w:sz w:val="24"/>
                <w:szCs w:val="24"/>
              </w:rPr>
            </w:pPr>
            <w:r>
              <w:rPr>
                <w:position w:val="1"/>
              </w:rPr>
              <w:t>Davis</w:t>
            </w:r>
          </w:p>
        </w:tc>
        <w:tc>
          <w:tcPr>
            <w:tcW w:w="1572" w:type="dxa"/>
            <w:tcBorders>
              <w:top w:val="nil"/>
              <w:left w:val="nil"/>
              <w:bottom w:val="nil"/>
              <w:right w:val="nil"/>
            </w:tcBorders>
          </w:tcPr>
          <w:p w:rsidR="006C603E" w:rsidRDefault="006C603E">
            <w:pPr>
              <w:autoSpaceDE w:val="0"/>
              <w:autoSpaceDN w:val="0"/>
              <w:adjustRightInd w:val="0"/>
              <w:spacing w:after="0" w:line="253" w:lineRule="exact"/>
              <w:ind w:left="215" w:right="-20"/>
              <w:rPr>
                <w:rFonts w:ascii="Times New Roman" w:hAnsi="Times New Roman" w:cs="Times New Roman"/>
                <w:sz w:val="24"/>
                <w:szCs w:val="24"/>
              </w:rPr>
            </w:pPr>
            <w:r>
              <w:rPr>
                <w:position w:val="1"/>
              </w:rPr>
              <w:t>Kimberly</w:t>
            </w:r>
          </w:p>
        </w:tc>
        <w:tc>
          <w:tcPr>
            <w:tcW w:w="1484" w:type="dxa"/>
            <w:tcBorders>
              <w:top w:val="nil"/>
              <w:left w:val="nil"/>
              <w:bottom w:val="nil"/>
              <w:right w:val="nil"/>
            </w:tcBorders>
          </w:tcPr>
          <w:p w:rsidR="006C603E" w:rsidRDefault="006C603E">
            <w:pPr>
              <w:autoSpaceDE w:val="0"/>
              <w:autoSpaceDN w:val="0"/>
              <w:adjustRightInd w:val="0"/>
              <w:spacing w:after="0" w:line="253" w:lineRule="exact"/>
              <w:ind w:left="431" w:right="-20"/>
              <w:rPr>
                <w:rFonts w:ascii="Times New Roman" w:hAnsi="Times New Roman" w:cs="Times New Roman"/>
                <w:sz w:val="24"/>
                <w:szCs w:val="24"/>
              </w:rPr>
            </w:pPr>
            <w:r>
              <w:rPr>
                <w:position w:val="1"/>
              </w:rPr>
              <w:t>AHS</w:t>
            </w:r>
          </w:p>
        </w:tc>
        <w:tc>
          <w:tcPr>
            <w:tcW w:w="3583" w:type="dxa"/>
            <w:tcBorders>
              <w:top w:val="nil"/>
              <w:left w:val="nil"/>
              <w:bottom w:val="nil"/>
              <w:right w:val="nil"/>
            </w:tcBorders>
          </w:tcPr>
          <w:p w:rsidR="006C603E" w:rsidRDefault="006C603E">
            <w:pPr>
              <w:autoSpaceDE w:val="0"/>
              <w:autoSpaceDN w:val="0"/>
              <w:adjustRightInd w:val="0"/>
              <w:spacing w:after="0" w:line="253" w:lineRule="exact"/>
              <w:ind w:left="301" w:right="-20"/>
              <w:rPr>
                <w:rFonts w:ascii="Times New Roman" w:hAnsi="Times New Roman" w:cs="Times New Roman"/>
                <w:sz w:val="24"/>
                <w:szCs w:val="24"/>
              </w:rPr>
            </w:pPr>
            <w:r>
              <w:rPr>
                <w:position w:val="1"/>
              </w:rPr>
              <w:t>Science</w:t>
            </w:r>
          </w:p>
        </w:tc>
        <w:tc>
          <w:tcPr>
            <w:tcW w:w="2034" w:type="dxa"/>
            <w:tcBorders>
              <w:top w:val="nil"/>
              <w:left w:val="nil"/>
              <w:bottom w:val="nil"/>
              <w:right w:val="nil"/>
            </w:tcBorders>
          </w:tcPr>
          <w:p w:rsidR="006C603E" w:rsidRDefault="006C603E">
            <w:pPr>
              <w:autoSpaceDE w:val="0"/>
              <w:autoSpaceDN w:val="0"/>
              <w:adjustRightInd w:val="0"/>
              <w:spacing w:after="0" w:line="253" w:lineRule="exact"/>
              <w:ind w:left="1053" w:right="-20"/>
              <w:rPr>
                <w:rFonts w:ascii="Times New Roman" w:hAnsi="Times New Roman" w:cs="Times New Roman"/>
                <w:sz w:val="24"/>
                <w:szCs w:val="24"/>
              </w:rPr>
            </w:pPr>
            <w:r>
              <w:rPr>
                <w:position w:val="1"/>
              </w:rPr>
              <w:t>7/7/2020</w:t>
            </w:r>
          </w:p>
        </w:tc>
      </w:tr>
      <w:tr w:rsidR="006C603E">
        <w:trPr>
          <w:trHeight w:hRule="exact" w:val="278"/>
        </w:trPr>
        <w:tc>
          <w:tcPr>
            <w:tcW w:w="871" w:type="dxa"/>
            <w:tcBorders>
              <w:top w:val="nil"/>
              <w:left w:val="nil"/>
              <w:bottom w:val="nil"/>
              <w:right w:val="nil"/>
            </w:tcBorders>
          </w:tcPr>
          <w:p w:rsidR="006C603E" w:rsidRDefault="006C603E">
            <w:pPr>
              <w:autoSpaceDE w:val="0"/>
              <w:autoSpaceDN w:val="0"/>
              <w:adjustRightInd w:val="0"/>
              <w:spacing w:after="0" w:line="253" w:lineRule="exact"/>
              <w:ind w:left="40" w:right="-20"/>
              <w:rPr>
                <w:rFonts w:ascii="Times New Roman" w:hAnsi="Times New Roman" w:cs="Times New Roman"/>
                <w:sz w:val="24"/>
                <w:szCs w:val="24"/>
              </w:rPr>
            </w:pPr>
            <w:r>
              <w:rPr>
                <w:position w:val="1"/>
              </w:rPr>
              <w:t>LaClair</w:t>
            </w:r>
          </w:p>
        </w:tc>
        <w:tc>
          <w:tcPr>
            <w:tcW w:w="1572" w:type="dxa"/>
            <w:tcBorders>
              <w:top w:val="nil"/>
              <w:left w:val="nil"/>
              <w:bottom w:val="nil"/>
              <w:right w:val="nil"/>
            </w:tcBorders>
          </w:tcPr>
          <w:p w:rsidR="006C603E" w:rsidRDefault="006C603E">
            <w:pPr>
              <w:autoSpaceDE w:val="0"/>
              <w:autoSpaceDN w:val="0"/>
              <w:adjustRightInd w:val="0"/>
              <w:spacing w:after="0" w:line="253" w:lineRule="exact"/>
              <w:ind w:left="215" w:right="-20"/>
              <w:rPr>
                <w:rFonts w:ascii="Times New Roman" w:hAnsi="Times New Roman" w:cs="Times New Roman"/>
                <w:sz w:val="24"/>
                <w:szCs w:val="24"/>
              </w:rPr>
            </w:pPr>
            <w:r>
              <w:rPr>
                <w:position w:val="1"/>
              </w:rPr>
              <w:t>Jennifer</w:t>
            </w:r>
          </w:p>
        </w:tc>
        <w:tc>
          <w:tcPr>
            <w:tcW w:w="1484" w:type="dxa"/>
            <w:tcBorders>
              <w:top w:val="nil"/>
              <w:left w:val="nil"/>
              <w:bottom w:val="nil"/>
              <w:right w:val="nil"/>
            </w:tcBorders>
          </w:tcPr>
          <w:p w:rsidR="006C603E" w:rsidRDefault="006C603E">
            <w:pPr>
              <w:autoSpaceDE w:val="0"/>
              <w:autoSpaceDN w:val="0"/>
              <w:adjustRightInd w:val="0"/>
              <w:spacing w:after="0" w:line="253" w:lineRule="exact"/>
              <w:ind w:left="431" w:right="-20"/>
              <w:rPr>
                <w:rFonts w:ascii="Times New Roman" w:hAnsi="Times New Roman" w:cs="Times New Roman"/>
                <w:sz w:val="24"/>
                <w:szCs w:val="24"/>
              </w:rPr>
            </w:pPr>
            <w:r>
              <w:rPr>
                <w:position w:val="1"/>
              </w:rPr>
              <w:t>AHS</w:t>
            </w:r>
          </w:p>
        </w:tc>
        <w:tc>
          <w:tcPr>
            <w:tcW w:w="3583" w:type="dxa"/>
            <w:tcBorders>
              <w:top w:val="nil"/>
              <w:left w:val="nil"/>
              <w:bottom w:val="nil"/>
              <w:right w:val="nil"/>
            </w:tcBorders>
          </w:tcPr>
          <w:p w:rsidR="006C603E" w:rsidRDefault="006C603E">
            <w:pPr>
              <w:autoSpaceDE w:val="0"/>
              <w:autoSpaceDN w:val="0"/>
              <w:adjustRightInd w:val="0"/>
              <w:spacing w:after="0" w:line="253" w:lineRule="exact"/>
              <w:ind w:left="300" w:right="-20"/>
              <w:rPr>
                <w:rFonts w:ascii="Times New Roman" w:hAnsi="Times New Roman" w:cs="Times New Roman"/>
                <w:sz w:val="24"/>
                <w:szCs w:val="24"/>
              </w:rPr>
            </w:pPr>
            <w:r>
              <w:rPr>
                <w:position w:val="1"/>
              </w:rPr>
              <w:t>Exceptional Children</w:t>
            </w:r>
          </w:p>
        </w:tc>
        <w:tc>
          <w:tcPr>
            <w:tcW w:w="2034" w:type="dxa"/>
            <w:tcBorders>
              <w:top w:val="nil"/>
              <w:left w:val="nil"/>
              <w:bottom w:val="nil"/>
              <w:right w:val="nil"/>
            </w:tcBorders>
          </w:tcPr>
          <w:p w:rsidR="006C603E" w:rsidRDefault="006C603E">
            <w:pPr>
              <w:autoSpaceDE w:val="0"/>
              <w:autoSpaceDN w:val="0"/>
              <w:adjustRightInd w:val="0"/>
              <w:spacing w:after="0" w:line="253" w:lineRule="exact"/>
              <w:ind w:left="1052" w:right="-20"/>
              <w:rPr>
                <w:rFonts w:ascii="Times New Roman" w:hAnsi="Times New Roman" w:cs="Times New Roman"/>
                <w:sz w:val="24"/>
                <w:szCs w:val="24"/>
              </w:rPr>
            </w:pPr>
            <w:r>
              <w:rPr>
                <w:position w:val="1"/>
              </w:rPr>
              <w:t>7/6/2020</w:t>
            </w:r>
          </w:p>
        </w:tc>
      </w:tr>
      <w:tr w:rsidR="006C603E">
        <w:trPr>
          <w:trHeight w:hRule="exact" w:val="278"/>
        </w:trPr>
        <w:tc>
          <w:tcPr>
            <w:tcW w:w="871" w:type="dxa"/>
            <w:tcBorders>
              <w:top w:val="nil"/>
              <w:left w:val="nil"/>
              <w:bottom w:val="nil"/>
              <w:right w:val="nil"/>
            </w:tcBorders>
          </w:tcPr>
          <w:p w:rsidR="006C603E" w:rsidRDefault="006C603E">
            <w:pPr>
              <w:autoSpaceDE w:val="0"/>
              <w:autoSpaceDN w:val="0"/>
              <w:adjustRightInd w:val="0"/>
              <w:spacing w:after="0" w:line="253" w:lineRule="exact"/>
              <w:ind w:left="40" w:right="-20"/>
              <w:rPr>
                <w:rFonts w:ascii="Times New Roman" w:hAnsi="Times New Roman" w:cs="Times New Roman"/>
                <w:sz w:val="24"/>
                <w:szCs w:val="24"/>
              </w:rPr>
            </w:pPr>
            <w:r>
              <w:rPr>
                <w:position w:val="1"/>
              </w:rPr>
              <w:t>LeRoy</w:t>
            </w:r>
          </w:p>
        </w:tc>
        <w:tc>
          <w:tcPr>
            <w:tcW w:w="1572" w:type="dxa"/>
            <w:tcBorders>
              <w:top w:val="nil"/>
              <w:left w:val="nil"/>
              <w:bottom w:val="nil"/>
              <w:right w:val="nil"/>
            </w:tcBorders>
          </w:tcPr>
          <w:p w:rsidR="006C603E" w:rsidRDefault="006C603E">
            <w:pPr>
              <w:autoSpaceDE w:val="0"/>
              <w:autoSpaceDN w:val="0"/>
              <w:adjustRightInd w:val="0"/>
              <w:spacing w:after="0" w:line="253" w:lineRule="exact"/>
              <w:ind w:left="215" w:right="-20"/>
              <w:rPr>
                <w:rFonts w:ascii="Times New Roman" w:hAnsi="Times New Roman" w:cs="Times New Roman"/>
                <w:sz w:val="24"/>
                <w:szCs w:val="24"/>
              </w:rPr>
            </w:pPr>
            <w:r>
              <w:rPr>
                <w:position w:val="1"/>
              </w:rPr>
              <w:t>Laura</w:t>
            </w:r>
          </w:p>
        </w:tc>
        <w:tc>
          <w:tcPr>
            <w:tcW w:w="1484" w:type="dxa"/>
            <w:tcBorders>
              <w:top w:val="nil"/>
              <w:left w:val="nil"/>
              <w:bottom w:val="nil"/>
              <w:right w:val="nil"/>
            </w:tcBorders>
          </w:tcPr>
          <w:p w:rsidR="006C603E" w:rsidRDefault="006C603E">
            <w:pPr>
              <w:autoSpaceDE w:val="0"/>
              <w:autoSpaceDN w:val="0"/>
              <w:adjustRightInd w:val="0"/>
              <w:spacing w:after="0" w:line="253" w:lineRule="exact"/>
              <w:ind w:left="431" w:right="-20"/>
              <w:rPr>
                <w:rFonts w:ascii="Times New Roman" w:hAnsi="Times New Roman" w:cs="Times New Roman"/>
                <w:sz w:val="24"/>
                <w:szCs w:val="24"/>
              </w:rPr>
            </w:pPr>
            <w:r>
              <w:rPr>
                <w:position w:val="1"/>
              </w:rPr>
              <w:t>GBT</w:t>
            </w:r>
          </w:p>
        </w:tc>
        <w:tc>
          <w:tcPr>
            <w:tcW w:w="3583" w:type="dxa"/>
            <w:tcBorders>
              <w:top w:val="nil"/>
              <w:left w:val="nil"/>
              <w:bottom w:val="nil"/>
              <w:right w:val="nil"/>
            </w:tcBorders>
          </w:tcPr>
          <w:p w:rsidR="006C603E" w:rsidRDefault="006C603E">
            <w:pPr>
              <w:autoSpaceDE w:val="0"/>
              <w:autoSpaceDN w:val="0"/>
              <w:adjustRightInd w:val="0"/>
              <w:spacing w:after="0" w:line="253" w:lineRule="exact"/>
              <w:ind w:left="300" w:right="-20"/>
              <w:rPr>
                <w:rFonts w:ascii="Times New Roman" w:hAnsi="Times New Roman" w:cs="Times New Roman"/>
                <w:sz w:val="24"/>
                <w:szCs w:val="24"/>
              </w:rPr>
            </w:pPr>
            <w:r>
              <w:rPr>
                <w:position w:val="1"/>
              </w:rPr>
              <w:t>Exceptional Children</w:t>
            </w:r>
          </w:p>
        </w:tc>
        <w:tc>
          <w:tcPr>
            <w:tcW w:w="2034" w:type="dxa"/>
            <w:tcBorders>
              <w:top w:val="nil"/>
              <w:left w:val="nil"/>
              <w:bottom w:val="nil"/>
              <w:right w:val="nil"/>
            </w:tcBorders>
          </w:tcPr>
          <w:p w:rsidR="006C603E" w:rsidRDefault="006C603E">
            <w:pPr>
              <w:autoSpaceDE w:val="0"/>
              <w:autoSpaceDN w:val="0"/>
              <w:adjustRightInd w:val="0"/>
              <w:spacing w:after="0" w:line="253" w:lineRule="exact"/>
              <w:ind w:left="1052" w:right="-20"/>
              <w:rPr>
                <w:rFonts w:ascii="Times New Roman" w:hAnsi="Times New Roman" w:cs="Times New Roman"/>
                <w:sz w:val="24"/>
                <w:szCs w:val="24"/>
              </w:rPr>
            </w:pPr>
            <w:r>
              <w:rPr>
                <w:position w:val="1"/>
              </w:rPr>
              <w:t>7/1/2020</w:t>
            </w:r>
          </w:p>
        </w:tc>
      </w:tr>
      <w:tr w:rsidR="006C603E">
        <w:trPr>
          <w:trHeight w:hRule="exact" w:val="278"/>
        </w:trPr>
        <w:tc>
          <w:tcPr>
            <w:tcW w:w="871" w:type="dxa"/>
            <w:tcBorders>
              <w:top w:val="nil"/>
              <w:left w:val="nil"/>
              <w:bottom w:val="nil"/>
              <w:right w:val="nil"/>
            </w:tcBorders>
          </w:tcPr>
          <w:p w:rsidR="006C603E" w:rsidRDefault="006C603E">
            <w:pPr>
              <w:autoSpaceDE w:val="0"/>
              <w:autoSpaceDN w:val="0"/>
              <w:adjustRightInd w:val="0"/>
              <w:spacing w:after="0" w:line="253" w:lineRule="exact"/>
              <w:ind w:left="40" w:right="-20"/>
              <w:rPr>
                <w:rFonts w:ascii="Times New Roman" w:hAnsi="Times New Roman" w:cs="Times New Roman"/>
                <w:sz w:val="24"/>
                <w:szCs w:val="24"/>
              </w:rPr>
            </w:pPr>
            <w:r>
              <w:rPr>
                <w:position w:val="1"/>
              </w:rPr>
              <w:t>Ray</w:t>
            </w:r>
          </w:p>
        </w:tc>
        <w:tc>
          <w:tcPr>
            <w:tcW w:w="1572" w:type="dxa"/>
            <w:tcBorders>
              <w:top w:val="nil"/>
              <w:left w:val="nil"/>
              <w:bottom w:val="nil"/>
              <w:right w:val="nil"/>
            </w:tcBorders>
          </w:tcPr>
          <w:p w:rsidR="006C603E" w:rsidRDefault="006C603E">
            <w:pPr>
              <w:autoSpaceDE w:val="0"/>
              <w:autoSpaceDN w:val="0"/>
              <w:adjustRightInd w:val="0"/>
              <w:spacing w:after="0" w:line="253" w:lineRule="exact"/>
              <w:ind w:left="215" w:right="-20"/>
              <w:rPr>
                <w:rFonts w:ascii="Times New Roman" w:hAnsi="Times New Roman" w:cs="Times New Roman"/>
                <w:sz w:val="24"/>
                <w:szCs w:val="24"/>
              </w:rPr>
            </w:pPr>
            <w:r>
              <w:rPr>
                <w:position w:val="1"/>
              </w:rPr>
              <w:t>Crystal</w:t>
            </w:r>
          </w:p>
        </w:tc>
        <w:tc>
          <w:tcPr>
            <w:tcW w:w="1484" w:type="dxa"/>
            <w:tcBorders>
              <w:top w:val="nil"/>
              <w:left w:val="nil"/>
              <w:bottom w:val="nil"/>
              <w:right w:val="nil"/>
            </w:tcBorders>
          </w:tcPr>
          <w:p w:rsidR="006C603E" w:rsidRDefault="006C603E">
            <w:pPr>
              <w:autoSpaceDE w:val="0"/>
              <w:autoSpaceDN w:val="0"/>
              <w:adjustRightInd w:val="0"/>
              <w:spacing w:after="0" w:line="253" w:lineRule="exact"/>
              <w:ind w:left="432" w:right="-20"/>
              <w:rPr>
                <w:rFonts w:ascii="Times New Roman" w:hAnsi="Times New Roman" w:cs="Times New Roman"/>
                <w:sz w:val="24"/>
                <w:szCs w:val="24"/>
              </w:rPr>
            </w:pPr>
            <w:r>
              <w:rPr>
                <w:position w:val="1"/>
              </w:rPr>
              <w:t>DLL</w:t>
            </w:r>
          </w:p>
        </w:tc>
        <w:tc>
          <w:tcPr>
            <w:tcW w:w="3583" w:type="dxa"/>
            <w:tcBorders>
              <w:top w:val="nil"/>
              <w:left w:val="nil"/>
              <w:bottom w:val="nil"/>
              <w:right w:val="nil"/>
            </w:tcBorders>
          </w:tcPr>
          <w:p w:rsidR="006C603E" w:rsidRDefault="006C603E">
            <w:pPr>
              <w:autoSpaceDE w:val="0"/>
              <w:autoSpaceDN w:val="0"/>
              <w:adjustRightInd w:val="0"/>
              <w:spacing w:after="0" w:line="253" w:lineRule="exact"/>
              <w:ind w:left="300" w:right="-20"/>
              <w:rPr>
                <w:rFonts w:ascii="Times New Roman" w:hAnsi="Times New Roman" w:cs="Times New Roman"/>
                <w:sz w:val="24"/>
                <w:szCs w:val="24"/>
              </w:rPr>
            </w:pPr>
            <w:r>
              <w:rPr>
                <w:position w:val="1"/>
              </w:rPr>
              <w:t>1st Grade</w:t>
            </w:r>
          </w:p>
        </w:tc>
        <w:tc>
          <w:tcPr>
            <w:tcW w:w="2034" w:type="dxa"/>
            <w:tcBorders>
              <w:top w:val="nil"/>
              <w:left w:val="nil"/>
              <w:bottom w:val="nil"/>
              <w:right w:val="nil"/>
            </w:tcBorders>
          </w:tcPr>
          <w:p w:rsidR="006C603E" w:rsidRDefault="006C603E">
            <w:pPr>
              <w:autoSpaceDE w:val="0"/>
              <w:autoSpaceDN w:val="0"/>
              <w:adjustRightInd w:val="0"/>
              <w:spacing w:after="0" w:line="253" w:lineRule="exact"/>
              <w:ind w:left="1053" w:right="-20"/>
              <w:rPr>
                <w:rFonts w:ascii="Times New Roman" w:hAnsi="Times New Roman" w:cs="Times New Roman"/>
                <w:sz w:val="24"/>
                <w:szCs w:val="24"/>
              </w:rPr>
            </w:pPr>
            <w:r>
              <w:rPr>
                <w:position w:val="1"/>
              </w:rPr>
              <w:t>7/8/2020</w:t>
            </w:r>
          </w:p>
        </w:tc>
      </w:tr>
      <w:tr w:rsidR="006C603E">
        <w:trPr>
          <w:trHeight w:hRule="exact" w:val="278"/>
        </w:trPr>
        <w:tc>
          <w:tcPr>
            <w:tcW w:w="871" w:type="dxa"/>
            <w:tcBorders>
              <w:top w:val="nil"/>
              <w:left w:val="nil"/>
              <w:bottom w:val="nil"/>
              <w:right w:val="nil"/>
            </w:tcBorders>
          </w:tcPr>
          <w:p w:rsidR="006C603E" w:rsidRDefault="006C603E">
            <w:pPr>
              <w:autoSpaceDE w:val="0"/>
              <w:autoSpaceDN w:val="0"/>
              <w:adjustRightInd w:val="0"/>
              <w:spacing w:after="0" w:line="253" w:lineRule="exact"/>
              <w:ind w:left="40" w:right="-20"/>
              <w:rPr>
                <w:rFonts w:ascii="Times New Roman" w:hAnsi="Times New Roman" w:cs="Times New Roman"/>
                <w:sz w:val="24"/>
                <w:szCs w:val="24"/>
              </w:rPr>
            </w:pPr>
            <w:r>
              <w:rPr>
                <w:position w:val="1"/>
              </w:rPr>
              <w:t>Scott</w:t>
            </w:r>
          </w:p>
        </w:tc>
        <w:tc>
          <w:tcPr>
            <w:tcW w:w="1572" w:type="dxa"/>
            <w:tcBorders>
              <w:top w:val="nil"/>
              <w:left w:val="nil"/>
              <w:bottom w:val="nil"/>
              <w:right w:val="nil"/>
            </w:tcBorders>
          </w:tcPr>
          <w:p w:rsidR="006C603E" w:rsidRDefault="006C603E">
            <w:pPr>
              <w:autoSpaceDE w:val="0"/>
              <w:autoSpaceDN w:val="0"/>
              <w:adjustRightInd w:val="0"/>
              <w:spacing w:after="0" w:line="253" w:lineRule="exact"/>
              <w:ind w:left="215" w:right="-20"/>
              <w:rPr>
                <w:rFonts w:ascii="Times New Roman" w:hAnsi="Times New Roman" w:cs="Times New Roman"/>
                <w:sz w:val="24"/>
                <w:szCs w:val="24"/>
              </w:rPr>
            </w:pPr>
            <w:proofErr w:type="spellStart"/>
            <w:r>
              <w:rPr>
                <w:position w:val="1"/>
              </w:rPr>
              <w:t>Mercene</w:t>
            </w:r>
            <w:proofErr w:type="spellEnd"/>
          </w:p>
        </w:tc>
        <w:tc>
          <w:tcPr>
            <w:tcW w:w="1484" w:type="dxa"/>
            <w:tcBorders>
              <w:top w:val="nil"/>
              <w:left w:val="nil"/>
              <w:bottom w:val="nil"/>
              <w:right w:val="nil"/>
            </w:tcBorders>
          </w:tcPr>
          <w:p w:rsidR="006C603E" w:rsidRDefault="006C603E">
            <w:pPr>
              <w:autoSpaceDE w:val="0"/>
              <w:autoSpaceDN w:val="0"/>
              <w:adjustRightInd w:val="0"/>
              <w:spacing w:after="0" w:line="253" w:lineRule="exact"/>
              <w:ind w:left="432" w:right="-20"/>
              <w:rPr>
                <w:rFonts w:ascii="Times New Roman" w:hAnsi="Times New Roman" w:cs="Times New Roman"/>
                <w:sz w:val="24"/>
                <w:szCs w:val="24"/>
              </w:rPr>
            </w:pPr>
            <w:r>
              <w:rPr>
                <w:position w:val="1"/>
              </w:rPr>
              <w:t>LP</w:t>
            </w:r>
          </w:p>
        </w:tc>
        <w:tc>
          <w:tcPr>
            <w:tcW w:w="3583" w:type="dxa"/>
            <w:tcBorders>
              <w:top w:val="nil"/>
              <w:left w:val="nil"/>
              <w:bottom w:val="nil"/>
              <w:right w:val="nil"/>
            </w:tcBorders>
          </w:tcPr>
          <w:p w:rsidR="006C603E" w:rsidRDefault="006C603E">
            <w:pPr>
              <w:autoSpaceDE w:val="0"/>
              <w:autoSpaceDN w:val="0"/>
              <w:adjustRightInd w:val="0"/>
              <w:spacing w:after="0" w:line="253" w:lineRule="exact"/>
              <w:ind w:left="301" w:right="-20"/>
              <w:rPr>
                <w:rFonts w:ascii="Times New Roman" w:hAnsi="Times New Roman" w:cs="Times New Roman"/>
                <w:sz w:val="24"/>
                <w:szCs w:val="24"/>
              </w:rPr>
            </w:pPr>
            <w:r>
              <w:rPr>
                <w:position w:val="1"/>
              </w:rPr>
              <w:t>Kindergarten</w:t>
            </w:r>
          </w:p>
        </w:tc>
        <w:tc>
          <w:tcPr>
            <w:tcW w:w="2034" w:type="dxa"/>
            <w:tcBorders>
              <w:top w:val="nil"/>
              <w:left w:val="nil"/>
              <w:bottom w:val="nil"/>
              <w:right w:val="nil"/>
            </w:tcBorders>
          </w:tcPr>
          <w:p w:rsidR="006C603E" w:rsidRDefault="006C603E">
            <w:pPr>
              <w:autoSpaceDE w:val="0"/>
              <w:autoSpaceDN w:val="0"/>
              <w:adjustRightInd w:val="0"/>
              <w:spacing w:after="0" w:line="253" w:lineRule="exact"/>
              <w:ind w:left="1053" w:right="-20"/>
              <w:rPr>
                <w:rFonts w:ascii="Times New Roman" w:hAnsi="Times New Roman" w:cs="Times New Roman"/>
                <w:sz w:val="24"/>
                <w:szCs w:val="24"/>
              </w:rPr>
            </w:pPr>
            <w:r>
              <w:rPr>
                <w:position w:val="1"/>
              </w:rPr>
              <w:t>7/1/2020</w:t>
            </w:r>
          </w:p>
        </w:tc>
      </w:tr>
      <w:tr w:rsidR="006C603E">
        <w:trPr>
          <w:trHeight w:hRule="exact" w:val="278"/>
        </w:trPr>
        <w:tc>
          <w:tcPr>
            <w:tcW w:w="871" w:type="dxa"/>
            <w:tcBorders>
              <w:top w:val="nil"/>
              <w:left w:val="nil"/>
              <w:bottom w:val="nil"/>
              <w:right w:val="nil"/>
            </w:tcBorders>
          </w:tcPr>
          <w:p w:rsidR="006C603E" w:rsidRDefault="006C603E">
            <w:pPr>
              <w:autoSpaceDE w:val="0"/>
              <w:autoSpaceDN w:val="0"/>
              <w:adjustRightInd w:val="0"/>
              <w:spacing w:after="0" w:line="253" w:lineRule="exact"/>
              <w:ind w:left="40" w:right="-20"/>
              <w:rPr>
                <w:rFonts w:ascii="Times New Roman" w:hAnsi="Times New Roman" w:cs="Times New Roman"/>
                <w:sz w:val="24"/>
                <w:szCs w:val="24"/>
              </w:rPr>
            </w:pPr>
            <w:r>
              <w:rPr>
                <w:position w:val="1"/>
              </w:rPr>
              <w:t>Weil</w:t>
            </w:r>
          </w:p>
        </w:tc>
        <w:tc>
          <w:tcPr>
            <w:tcW w:w="1572" w:type="dxa"/>
            <w:tcBorders>
              <w:top w:val="nil"/>
              <w:left w:val="nil"/>
              <w:bottom w:val="nil"/>
              <w:right w:val="nil"/>
            </w:tcBorders>
          </w:tcPr>
          <w:p w:rsidR="006C603E" w:rsidRDefault="006C603E">
            <w:pPr>
              <w:autoSpaceDE w:val="0"/>
              <w:autoSpaceDN w:val="0"/>
              <w:adjustRightInd w:val="0"/>
              <w:spacing w:after="0" w:line="253" w:lineRule="exact"/>
              <w:ind w:left="215" w:right="-20"/>
              <w:rPr>
                <w:rFonts w:ascii="Times New Roman" w:hAnsi="Times New Roman" w:cs="Times New Roman"/>
                <w:sz w:val="24"/>
                <w:szCs w:val="24"/>
              </w:rPr>
            </w:pPr>
            <w:r>
              <w:rPr>
                <w:position w:val="1"/>
              </w:rPr>
              <w:t>Laura</w:t>
            </w:r>
          </w:p>
        </w:tc>
        <w:tc>
          <w:tcPr>
            <w:tcW w:w="1484" w:type="dxa"/>
            <w:tcBorders>
              <w:top w:val="nil"/>
              <w:left w:val="nil"/>
              <w:bottom w:val="nil"/>
              <w:right w:val="nil"/>
            </w:tcBorders>
          </w:tcPr>
          <w:p w:rsidR="006C603E" w:rsidRDefault="006C603E">
            <w:pPr>
              <w:autoSpaceDE w:val="0"/>
              <w:autoSpaceDN w:val="0"/>
              <w:adjustRightInd w:val="0"/>
              <w:spacing w:after="0" w:line="253" w:lineRule="exact"/>
              <w:ind w:left="431" w:right="-20"/>
              <w:rPr>
                <w:rFonts w:ascii="Times New Roman" w:hAnsi="Times New Roman" w:cs="Times New Roman"/>
                <w:sz w:val="24"/>
                <w:szCs w:val="24"/>
              </w:rPr>
            </w:pPr>
            <w:r>
              <w:rPr>
                <w:position w:val="1"/>
              </w:rPr>
              <w:t>NAMS</w:t>
            </w:r>
          </w:p>
        </w:tc>
        <w:tc>
          <w:tcPr>
            <w:tcW w:w="3583" w:type="dxa"/>
            <w:tcBorders>
              <w:top w:val="nil"/>
              <w:left w:val="nil"/>
              <w:bottom w:val="nil"/>
              <w:right w:val="nil"/>
            </w:tcBorders>
          </w:tcPr>
          <w:p w:rsidR="006C603E" w:rsidRDefault="006C603E">
            <w:pPr>
              <w:autoSpaceDE w:val="0"/>
              <w:autoSpaceDN w:val="0"/>
              <w:adjustRightInd w:val="0"/>
              <w:spacing w:after="0" w:line="253" w:lineRule="exact"/>
              <w:ind w:left="301" w:right="-20"/>
              <w:rPr>
                <w:rFonts w:ascii="Times New Roman" w:hAnsi="Times New Roman" w:cs="Times New Roman"/>
                <w:sz w:val="24"/>
                <w:szCs w:val="24"/>
              </w:rPr>
            </w:pPr>
            <w:r>
              <w:rPr>
                <w:position w:val="1"/>
              </w:rPr>
              <w:t>Data Manager/Treasurer</w:t>
            </w:r>
          </w:p>
        </w:tc>
        <w:tc>
          <w:tcPr>
            <w:tcW w:w="2034" w:type="dxa"/>
            <w:tcBorders>
              <w:top w:val="nil"/>
              <w:left w:val="nil"/>
              <w:bottom w:val="nil"/>
              <w:right w:val="nil"/>
            </w:tcBorders>
          </w:tcPr>
          <w:p w:rsidR="006C603E" w:rsidRDefault="006C603E">
            <w:pPr>
              <w:autoSpaceDE w:val="0"/>
              <w:autoSpaceDN w:val="0"/>
              <w:adjustRightInd w:val="0"/>
              <w:spacing w:after="0" w:line="253" w:lineRule="exact"/>
              <w:ind w:left="1053" w:right="-20"/>
              <w:rPr>
                <w:rFonts w:ascii="Times New Roman" w:hAnsi="Times New Roman" w:cs="Times New Roman"/>
                <w:sz w:val="24"/>
                <w:szCs w:val="24"/>
              </w:rPr>
            </w:pPr>
            <w:r>
              <w:rPr>
                <w:position w:val="1"/>
              </w:rPr>
              <w:t>8/6/2020</w:t>
            </w:r>
          </w:p>
        </w:tc>
      </w:tr>
      <w:tr w:rsidR="006C603E" w:rsidTr="006C603E">
        <w:trPr>
          <w:trHeight w:hRule="exact" w:val="402"/>
        </w:trPr>
        <w:tc>
          <w:tcPr>
            <w:tcW w:w="871" w:type="dxa"/>
            <w:tcBorders>
              <w:top w:val="nil"/>
              <w:left w:val="nil"/>
              <w:bottom w:val="nil"/>
              <w:right w:val="nil"/>
            </w:tcBorders>
          </w:tcPr>
          <w:p w:rsidR="006C603E" w:rsidRDefault="006C603E">
            <w:pPr>
              <w:autoSpaceDE w:val="0"/>
              <w:autoSpaceDN w:val="0"/>
              <w:adjustRightInd w:val="0"/>
              <w:spacing w:after="0" w:line="253" w:lineRule="exact"/>
              <w:ind w:left="40" w:right="-20"/>
            </w:pPr>
            <w:r>
              <w:rPr>
                <w:position w:val="1"/>
              </w:rPr>
              <w:t>Wilson</w:t>
            </w:r>
          </w:p>
          <w:p w:rsidR="006C603E" w:rsidRDefault="006C603E">
            <w:pPr>
              <w:autoSpaceDE w:val="0"/>
              <w:autoSpaceDN w:val="0"/>
              <w:adjustRightInd w:val="0"/>
              <w:spacing w:after="0" w:line="110" w:lineRule="exact"/>
              <w:rPr>
                <w:rFonts w:ascii="Times New Roman" w:hAnsi="Times New Roman" w:cs="Times New Roman"/>
                <w:sz w:val="11"/>
                <w:szCs w:val="11"/>
              </w:rPr>
            </w:pPr>
          </w:p>
          <w:p w:rsidR="006C603E" w:rsidRDefault="006C603E">
            <w:pPr>
              <w:autoSpaceDE w:val="0"/>
              <w:autoSpaceDN w:val="0"/>
              <w:adjustRightInd w:val="0"/>
              <w:spacing w:before="60" w:after="0" w:line="240" w:lineRule="auto"/>
              <w:ind w:left="40" w:right="-20"/>
              <w:rPr>
                <w:rFonts w:ascii="Times New Roman" w:hAnsi="Times New Roman" w:cs="Times New Roman"/>
                <w:sz w:val="24"/>
                <w:szCs w:val="24"/>
              </w:rPr>
            </w:pPr>
          </w:p>
        </w:tc>
        <w:tc>
          <w:tcPr>
            <w:tcW w:w="1572" w:type="dxa"/>
            <w:tcBorders>
              <w:top w:val="nil"/>
              <w:left w:val="nil"/>
              <w:bottom w:val="nil"/>
              <w:right w:val="nil"/>
            </w:tcBorders>
          </w:tcPr>
          <w:p w:rsidR="006C603E" w:rsidRDefault="006C603E">
            <w:pPr>
              <w:autoSpaceDE w:val="0"/>
              <w:autoSpaceDN w:val="0"/>
              <w:adjustRightInd w:val="0"/>
              <w:spacing w:after="0" w:line="253" w:lineRule="exact"/>
              <w:ind w:left="215" w:right="-20"/>
              <w:rPr>
                <w:rFonts w:ascii="Times New Roman" w:hAnsi="Times New Roman" w:cs="Times New Roman"/>
                <w:sz w:val="24"/>
                <w:szCs w:val="24"/>
              </w:rPr>
            </w:pPr>
            <w:proofErr w:type="spellStart"/>
            <w:r>
              <w:rPr>
                <w:position w:val="1"/>
              </w:rPr>
              <w:t>Shameeka</w:t>
            </w:r>
            <w:proofErr w:type="spellEnd"/>
          </w:p>
        </w:tc>
        <w:tc>
          <w:tcPr>
            <w:tcW w:w="1484" w:type="dxa"/>
            <w:tcBorders>
              <w:top w:val="nil"/>
              <w:left w:val="nil"/>
              <w:bottom w:val="nil"/>
              <w:right w:val="nil"/>
            </w:tcBorders>
          </w:tcPr>
          <w:p w:rsidR="006C603E" w:rsidRDefault="006C603E">
            <w:pPr>
              <w:autoSpaceDE w:val="0"/>
              <w:autoSpaceDN w:val="0"/>
              <w:adjustRightInd w:val="0"/>
              <w:spacing w:after="0" w:line="253" w:lineRule="exact"/>
              <w:ind w:left="431" w:right="-20"/>
              <w:rPr>
                <w:rFonts w:ascii="Times New Roman" w:hAnsi="Times New Roman" w:cs="Times New Roman"/>
                <w:sz w:val="24"/>
                <w:szCs w:val="24"/>
              </w:rPr>
            </w:pPr>
            <w:r>
              <w:rPr>
                <w:position w:val="1"/>
              </w:rPr>
              <w:t>BAL</w:t>
            </w:r>
          </w:p>
        </w:tc>
        <w:tc>
          <w:tcPr>
            <w:tcW w:w="3583" w:type="dxa"/>
            <w:tcBorders>
              <w:top w:val="nil"/>
              <w:left w:val="nil"/>
              <w:bottom w:val="nil"/>
              <w:right w:val="nil"/>
            </w:tcBorders>
          </w:tcPr>
          <w:p w:rsidR="006C603E" w:rsidRDefault="006C603E">
            <w:pPr>
              <w:autoSpaceDE w:val="0"/>
              <w:autoSpaceDN w:val="0"/>
              <w:adjustRightInd w:val="0"/>
              <w:spacing w:after="0" w:line="253" w:lineRule="exact"/>
              <w:ind w:left="300" w:right="-20"/>
              <w:rPr>
                <w:rFonts w:ascii="Times New Roman" w:hAnsi="Times New Roman" w:cs="Times New Roman"/>
                <w:sz w:val="24"/>
                <w:szCs w:val="24"/>
              </w:rPr>
            </w:pPr>
            <w:r>
              <w:rPr>
                <w:position w:val="1"/>
              </w:rPr>
              <w:t>Exceptional Children</w:t>
            </w:r>
          </w:p>
        </w:tc>
        <w:tc>
          <w:tcPr>
            <w:tcW w:w="2034" w:type="dxa"/>
            <w:tcBorders>
              <w:top w:val="nil"/>
              <w:left w:val="nil"/>
              <w:bottom w:val="nil"/>
              <w:right w:val="nil"/>
            </w:tcBorders>
          </w:tcPr>
          <w:p w:rsidR="006C603E" w:rsidRDefault="006C603E">
            <w:pPr>
              <w:autoSpaceDE w:val="0"/>
              <w:autoSpaceDN w:val="0"/>
              <w:adjustRightInd w:val="0"/>
              <w:spacing w:after="0" w:line="253" w:lineRule="exact"/>
              <w:ind w:left="1052" w:right="-20"/>
              <w:rPr>
                <w:rFonts w:ascii="Times New Roman" w:hAnsi="Times New Roman" w:cs="Times New Roman"/>
                <w:sz w:val="24"/>
                <w:szCs w:val="24"/>
              </w:rPr>
            </w:pPr>
            <w:r>
              <w:rPr>
                <w:position w:val="1"/>
              </w:rPr>
              <w:t>7/5/2020</w:t>
            </w:r>
          </w:p>
        </w:tc>
      </w:tr>
    </w:tbl>
    <w:p w:rsidR="008C59ED" w:rsidRDefault="008C59ED" w:rsidP="008C59ED">
      <w:pPr>
        <w:autoSpaceDE w:val="0"/>
        <w:autoSpaceDN w:val="0"/>
        <w:adjustRightInd w:val="0"/>
        <w:spacing w:before="60" w:after="0" w:line="240" w:lineRule="auto"/>
        <w:ind w:left="40" w:right="-20"/>
        <w:rPr>
          <w:b/>
          <w:bCs/>
        </w:rPr>
      </w:pPr>
    </w:p>
    <w:p w:rsidR="006C603E" w:rsidRDefault="0032339C" w:rsidP="008C59ED">
      <w:pPr>
        <w:autoSpaceDE w:val="0"/>
        <w:autoSpaceDN w:val="0"/>
        <w:adjustRightInd w:val="0"/>
        <w:spacing w:before="60" w:after="0" w:line="240" w:lineRule="auto"/>
        <w:ind w:left="40" w:right="-20"/>
        <w:rPr>
          <w:b/>
          <w:bCs/>
        </w:rPr>
      </w:pPr>
      <w:r>
        <w:rPr>
          <w:b/>
          <w:bCs/>
          <w:noProof/>
        </w:rPr>
        <w:lastRenderedPageBreak/>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26035</wp:posOffset>
                </wp:positionV>
                <wp:extent cx="6941820" cy="38100"/>
                <wp:effectExtent l="38100" t="38100" r="68580" b="95250"/>
                <wp:wrapNone/>
                <wp:docPr id="8" name="Straight Connector 8"/>
                <wp:cNvGraphicFramePr/>
                <a:graphic xmlns:a="http://schemas.openxmlformats.org/drawingml/2006/main">
                  <a:graphicData uri="http://schemas.microsoft.com/office/word/2010/wordprocessingShape">
                    <wps:wsp>
                      <wps:cNvCnPr/>
                      <wps:spPr>
                        <a:xfrm flipV="1">
                          <a:off x="0" y="0"/>
                          <a:ext cx="694182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50CE9B" id="Straight Connector 8"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pt,2.05pt" to="550.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" strokecolor="#4f81bd [3204]" strokeweight="2pt">
                <v:shadow on="t" color="black" opacity="24903f" origin=",.5" offset="0,.55556mm"/>
              </v:line>
            </w:pict>
          </mc:Fallback>
        </mc:AlternateContent>
      </w:r>
    </w:p>
    <w:p w:rsidR="006C603E" w:rsidRDefault="006C603E" w:rsidP="008C59ED">
      <w:pPr>
        <w:autoSpaceDE w:val="0"/>
        <w:autoSpaceDN w:val="0"/>
        <w:adjustRightInd w:val="0"/>
        <w:spacing w:before="60" w:after="0" w:line="240" w:lineRule="auto"/>
        <w:ind w:left="40" w:right="-20"/>
        <w:rPr>
          <w:b/>
          <w:bCs/>
        </w:rPr>
      </w:pPr>
    </w:p>
    <w:p w:rsidR="006C603E" w:rsidRDefault="006C603E" w:rsidP="008C59ED">
      <w:pPr>
        <w:autoSpaceDE w:val="0"/>
        <w:autoSpaceDN w:val="0"/>
        <w:adjustRightInd w:val="0"/>
        <w:spacing w:before="60" w:after="0" w:line="240" w:lineRule="auto"/>
        <w:ind w:left="40" w:right="-20"/>
        <w:rPr>
          <w:b/>
          <w:bCs/>
        </w:rPr>
      </w:pPr>
    </w:p>
    <w:p w:rsidR="006C603E" w:rsidRDefault="006C603E" w:rsidP="008C59ED">
      <w:pPr>
        <w:autoSpaceDE w:val="0"/>
        <w:autoSpaceDN w:val="0"/>
        <w:adjustRightInd w:val="0"/>
        <w:spacing w:before="60" w:after="0" w:line="240" w:lineRule="auto"/>
        <w:ind w:left="40" w:right="-20"/>
        <w:rPr>
          <w:b/>
          <w:bCs/>
        </w:rPr>
      </w:pPr>
    </w:p>
    <w:p w:rsidR="008C59ED" w:rsidRDefault="008C59ED" w:rsidP="008C59ED">
      <w:pPr>
        <w:autoSpaceDE w:val="0"/>
        <w:autoSpaceDN w:val="0"/>
        <w:adjustRightInd w:val="0"/>
        <w:spacing w:before="60" w:after="0" w:line="240" w:lineRule="auto"/>
        <w:ind w:left="40" w:right="-20"/>
      </w:pPr>
      <w:r>
        <w:rPr>
          <w:b/>
          <w:bCs/>
        </w:rPr>
        <w:t>*B. APPOINTMENTS</w:t>
      </w:r>
    </w:p>
    <w:p w:rsidR="008C59ED" w:rsidRDefault="008C59ED" w:rsidP="008C59ED">
      <w:pPr>
        <w:autoSpaceDE w:val="0"/>
        <w:autoSpaceDN w:val="0"/>
        <w:adjustRightInd w:val="0"/>
        <w:spacing w:before="4" w:after="0" w:line="60" w:lineRule="exact"/>
        <w:rPr>
          <w:sz w:val="6"/>
          <w:szCs w:val="6"/>
        </w:rPr>
      </w:pPr>
    </w:p>
    <w:tbl>
      <w:tblPr>
        <w:tblW w:w="0" w:type="auto"/>
        <w:tblInd w:w="104" w:type="dxa"/>
        <w:tblLayout w:type="fixed"/>
        <w:tblCellMar>
          <w:left w:w="0" w:type="dxa"/>
          <w:right w:w="0" w:type="dxa"/>
        </w:tblCellMar>
        <w:tblLook w:val="0000" w:firstRow="0" w:lastRow="0" w:firstColumn="0" w:lastColumn="0" w:noHBand="0" w:noVBand="0"/>
      </w:tblPr>
      <w:tblGrid>
        <w:gridCol w:w="891"/>
        <w:gridCol w:w="1470"/>
        <w:gridCol w:w="1566"/>
        <w:gridCol w:w="4252"/>
        <w:gridCol w:w="2623"/>
      </w:tblGrid>
      <w:tr w:rsidR="008C59ED" w:rsidRPr="006C603E">
        <w:trPr>
          <w:trHeight w:hRule="exact" w:val="350"/>
        </w:trPr>
        <w:tc>
          <w:tcPr>
            <w:tcW w:w="891" w:type="dxa"/>
            <w:tcBorders>
              <w:top w:val="nil"/>
              <w:left w:val="nil"/>
              <w:bottom w:val="nil"/>
              <w:right w:val="nil"/>
            </w:tcBorders>
          </w:tcPr>
          <w:p w:rsidR="008C59ED" w:rsidRPr="006C603E" w:rsidRDefault="008C59ED">
            <w:pPr>
              <w:autoSpaceDE w:val="0"/>
              <w:autoSpaceDN w:val="0"/>
              <w:adjustRightInd w:val="0"/>
              <w:spacing w:before="56" w:after="0" w:line="240" w:lineRule="auto"/>
              <w:ind w:left="40" w:right="-20"/>
              <w:rPr>
                <w:rFonts w:ascii="Times New Roman" w:hAnsi="Times New Roman" w:cs="Times New Roman"/>
                <w:sz w:val="24"/>
                <w:szCs w:val="24"/>
              </w:rPr>
            </w:pPr>
            <w:r w:rsidRPr="006C603E">
              <w:rPr>
                <w:rFonts w:ascii="Times New Roman" w:hAnsi="Times New Roman" w:cs="Times New Roman"/>
                <w:b/>
                <w:bCs/>
              </w:rPr>
              <w:t>LAST</w:t>
            </w:r>
          </w:p>
        </w:tc>
        <w:tc>
          <w:tcPr>
            <w:tcW w:w="1470" w:type="dxa"/>
            <w:tcBorders>
              <w:top w:val="nil"/>
              <w:left w:val="nil"/>
              <w:bottom w:val="nil"/>
              <w:right w:val="nil"/>
            </w:tcBorders>
          </w:tcPr>
          <w:p w:rsidR="008C59ED" w:rsidRPr="006C603E" w:rsidRDefault="008C59ED">
            <w:pPr>
              <w:autoSpaceDE w:val="0"/>
              <w:autoSpaceDN w:val="0"/>
              <w:adjustRightInd w:val="0"/>
              <w:spacing w:before="56" w:after="0" w:line="240" w:lineRule="auto"/>
              <w:ind w:left="196" w:right="-20"/>
              <w:rPr>
                <w:rFonts w:ascii="Times New Roman" w:hAnsi="Times New Roman" w:cs="Times New Roman"/>
                <w:sz w:val="24"/>
                <w:szCs w:val="24"/>
              </w:rPr>
            </w:pPr>
            <w:r w:rsidRPr="006C603E">
              <w:rPr>
                <w:rFonts w:ascii="Times New Roman" w:hAnsi="Times New Roman" w:cs="Times New Roman"/>
                <w:b/>
                <w:bCs/>
              </w:rPr>
              <w:t>FIRST</w:t>
            </w:r>
          </w:p>
        </w:tc>
        <w:tc>
          <w:tcPr>
            <w:tcW w:w="1566" w:type="dxa"/>
            <w:tcBorders>
              <w:top w:val="nil"/>
              <w:left w:val="nil"/>
              <w:bottom w:val="nil"/>
              <w:right w:val="nil"/>
            </w:tcBorders>
          </w:tcPr>
          <w:p w:rsidR="008C59ED" w:rsidRPr="006C603E" w:rsidRDefault="008C59ED" w:rsidP="0032339C">
            <w:pPr>
              <w:autoSpaceDE w:val="0"/>
              <w:autoSpaceDN w:val="0"/>
              <w:adjustRightInd w:val="0"/>
              <w:spacing w:before="56" w:after="0" w:line="240" w:lineRule="auto"/>
              <w:ind w:left="513" w:right="-20" w:hanging="188"/>
              <w:rPr>
                <w:rFonts w:ascii="Times New Roman" w:hAnsi="Times New Roman" w:cs="Times New Roman"/>
                <w:sz w:val="24"/>
                <w:szCs w:val="24"/>
              </w:rPr>
            </w:pPr>
            <w:r w:rsidRPr="006C603E">
              <w:rPr>
                <w:rFonts w:ascii="Times New Roman" w:hAnsi="Times New Roman" w:cs="Times New Roman"/>
                <w:b/>
                <w:bCs/>
              </w:rPr>
              <w:t>SCHOOL</w:t>
            </w:r>
          </w:p>
        </w:tc>
        <w:tc>
          <w:tcPr>
            <w:tcW w:w="4252" w:type="dxa"/>
            <w:tcBorders>
              <w:top w:val="nil"/>
              <w:left w:val="nil"/>
              <w:bottom w:val="nil"/>
              <w:right w:val="nil"/>
            </w:tcBorders>
          </w:tcPr>
          <w:p w:rsidR="008C59ED" w:rsidRPr="006C603E" w:rsidRDefault="008C59ED">
            <w:pPr>
              <w:autoSpaceDE w:val="0"/>
              <w:autoSpaceDN w:val="0"/>
              <w:adjustRightInd w:val="0"/>
              <w:spacing w:before="56" w:after="0" w:line="240" w:lineRule="auto"/>
              <w:ind w:left="301" w:right="-20"/>
              <w:rPr>
                <w:rFonts w:ascii="Times New Roman" w:hAnsi="Times New Roman" w:cs="Times New Roman"/>
                <w:sz w:val="24"/>
                <w:szCs w:val="24"/>
              </w:rPr>
            </w:pPr>
            <w:r w:rsidRPr="006C603E">
              <w:rPr>
                <w:rFonts w:ascii="Times New Roman" w:hAnsi="Times New Roman" w:cs="Times New Roman"/>
                <w:b/>
                <w:bCs/>
              </w:rPr>
              <w:t>SUBJECT</w:t>
            </w:r>
          </w:p>
        </w:tc>
        <w:tc>
          <w:tcPr>
            <w:tcW w:w="2623" w:type="dxa"/>
            <w:tcBorders>
              <w:top w:val="nil"/>
              <w:left w:val="nil"/>
              <w:bottom w:val="nil"/>
              <w:right w:val="nil"/>
            </w:tcBorders>
          </w:tcPr>
          <w:p w:rsidR="008C59ED" w:rsidRPr="006C603E" w:rsidRDefault="008C59ED">
            <w:pPr>
              <w:autoSpaceDE w:val="0"/>
              <w:autoSpaceDN w:val="0"/>
              <w:adjustRightInd w:val="0"/>
              <w:spacing w:before="56" w:after="0" w:line="240" w:lineRule="auto"/>
              <w:ind w:left="384" w:right="-20"/>
              <w:rPr>
                <w:rFonts w:ascii="Times New Roman" w:hAnsi="Times New Roman" w:cs="Times New Roman"/>
                <w:sz w:val="24"/>
                <w:szCs w:val="24"/>
              </w:rPr>
            </w:pPr>
            <w:r w:rsidRPr="006C603E">
              <w:rPr>
                <w:rFonts w:ascii="Times New Roman" w:hAnsi="Times New Roman" w:cs="Times New Roman"/>
                <w:b/>
                <w:bCs/>
              </w:rPr>
              <w:t>EFFECTIVE</w:t>
            </w:r>
          </w:p>
        </w:tc>
      </w:tr>
      <w:tr w:rsidR="008C59ED" w:rsidRPr="006C603E">
        <w:trPr>
          <w:trHeight w:hRule="exact" w:val="278"/>
        </w:trPr>
        <w:tc>
          <w:tcPr>
            <w:tcW w:w="891" w:type="dxa"/>
            <w:tcBorders>
              <w:top w:val="nil"/>
              <w:left w:val="nil"/>
              <w:bottom w:val="nil"/>
              <w:right w:val="nil"/>
            </w:tcBorders>
          </w:tcPr>
          <w:p w:rsidR="008C59ED" w:rsidRPr="006C603E" w:rsidRDefault="008C59ED">
            <w:pPr>
              <w:autoSpaceDE w:val="0"/>
              <w:autoSpaceDN w:val="0"/>
              <w:adjustRightInd w:val="0"/>
              <w:spacing w:after="0" w:line="253" w:lineRule="exact"/>
              <w:ind w:left="40" w:right="-20"/>
              <w:rPr>
                <w:rFonts w:ascii="Times New Roman" w:hAnsi="Times New Roman" w:cs="Times New Roman"/>
                <w:sz w:val="24"/>
                <w:szCs w:val="24"/>
              </w:rPr>
            </w:pPr>
            <w:r w:rsidRPr="006C603E">
              <w:rPr>
                <w:rFonts w:ascii="Times New Roman" w:hAnsi="Times New Roman" w:cs="Times New Roman"/>
                <w:position w:val="1"/>
              </w:rPr>
              <w:t>Joyner</w:t>
            </w:r>
          </w:p>
        </w:tc>
        <w:tc>
          <w:tcPr>
            <w:tcW w:w="1470" w:type="dxa"/>
            <w:tcBorders>
              <w:top w:val="nil"/>
              <w:left w:val="nil"/>
              <w:bottom w:val="nil"/>
              <w:right w:val="nil"/>
            </w:tcBorders>
          </w:tcPr>
          <w:p w:rsidR="008C59ED" w:rsidRPr="006C603E" w:rsidRDefault="008C59ED">
            <w:pPr>
              <w:autoSpaceDE w:val="0"/>
              <w:autoSpaceDN w:val="0"/>
              <w:adjustRightInd w:val="0"/>
              <w:spacing w:after="0" w:line="253" w:lineRule="exact"/>
              <w:ind w:left="196" w:right="-20"/>
              <w:rPr>
                <w:rFonts w:ascii="Times New Roman" w:hAnsi="Times New Roman" w:cs="Times New Roman"/>
                <w:sz w:val="24"/>
                <w:szCs w:val="24"/>
              </w:rPr>
            </w:pPr>
            <w:r w:rsidRPr="006C603E">
              <w:rPr>
                <w:rFonts w:ascii="Times New Roman" w:hAnsi="Times New Roman" w:cs="Times New Roman"/>
                <w:position w:val="1"/>
              </w:rPr>
              <w:t>Nicholas</w:t>
            </w:r>
          </w:p>
        </w:tc>
        <w:tc>
          <w:tcPr>
            <w:tcW w:w="1566" w:type="dxa"/>
            <w:tcBorders>
              <w:top w:val="nil"/>
              <w:left w:val="nil"/>
              <w:bottom w:val="nil"/>
              <w:right w:val="nil"/>
            </w:tcBorders>
          </w:tcPr>
          <w:p w:rsidR="008C59ED" w:rsidRPr="006C603E" w:rsidRDefault="008C59ED" w:rsidP="0032339C">
            <w:pPr>
              <w:autoSpaceDE w:val="0"/>
              <w:autoSpaceDN w:val="0"/>
              <w:adjustRightInd w:val="0"/>
              <w:spacing w:after="0" w:line="253" w:lineRule="exact"/>
              <w:ind w:left="513" w:right="-20"/>
              <w:rPr>
                <w:rFonts w:ascii="Times New Roman" w:hAnsi="Times New Roman" w:cs="Times New Roman"/>
                <w:sz w:val="24"/>
                <w:szCs w:val="24"/>
              </w:rPr>
            </w:pPr>
            <w:r w:rsidRPr="006C603E">
              <w:rPr>
                <w:rFonts w:ascii="Times New Roman" w:hAnsi="Times New Roman" w:cs="Times New Roman"/>
                <w:position w:val="1"/>
              </w:rPr>
              <w:t>CWM</w:t>
            </w:r>
          </w:p>
        </w:tc>
        <w:tc>
          <w:tcPr>
            <w:tcW w:w="4252" w:type="dxa"/>
            <w:tcBorders>
              <w:top w:val="nil"/>
              <w:left w:val="nil"/>
              <w:bottom w:val="nil"/>
              <w:right w:val="nil"/>
            </w:tcBorders>
          </w:tcPr>
          <w:p w:rsidR="008C59ED" w:rsidRPr="006C603E" w:rsidRDefault="008C59ED">
            <w:pPr>
              <w:autoSpaceDE w:val="0"/>
              <w:autoSpaceDN w:val="0"/>
              <w:adjustRightInd w:val="0"/>
              <w:spacing w:after="0" w:line="253" w:lineRule="exact"/>
              <w:ind w:left="300" w:right="-20"/>
              <w:rPr>
                <w:rFonts w:ascii="Times New Roman" w:hAnsi="Times New Roman" w:cs="Times New Roman"/>
                <w:sz w:val="24"/>
                <w:szCs w:val="24"/>
              </w:rPr>
            </w:pPr>
            <w:r w:rsidRPr="006C603E">
              <w:rPr>
                <w:rFonts w:ascii="Times New Roman" w:hAnsi="Times New Roman" w:cs="Times New Roman"/>
                <w:position w:val="1"/>
              </w:rPr>
              <w:t>First Grade</w:t>
            </w:r>
          </w:p>
        </w:tc>
        <w:tc>
          <w:tcPr>
            <w:tcW w:w="2623" w:type="dxa"/>
            <w:tcBorders>
              <w:top w:val="nil"/>
              <w:left w:val="nil"/>
              <w:bottom w:val="nil"/>
              <w:right w:val="nil"/>
            </w:tcBorders>
          </w:tcPr>
          <w:p w:rsidR="008C59ED" w:rsidRPr="006C603E" w:rsidRDefault="008C59ED">
            <w:pPr>
              <w:autoSpaceDE w:val="0"/>
              <w:autoSpaceDN w:val="0"/>
              <w:adjustRightInd w:val="0"/>
              <w:spacing w:after="0" w:line="253" w:lineRule="exact"/>
              <w:ind w:left="383" w:right="-20"/>
              <w:rPr>
                <w:rFonts w:ascii="Times New Roman" w:hAnsi="Times New Roman" w:cs="Times New Roman"/>
                <w:sz w:val="24"/>
                <w:szCs w:val="24"/>
              </w:rPr>
            </w:pPr>
            <w:r w:rsidRPr="006C603E">
              <w:rPr>
                <w:rFonts w:ascii="Times New Roman" w:hAnsi="Times New Roman" w:cs="Times New Roman"/>
                <w:position w:val="1"/>
              </w:rPr>
              <w:t>8/10/2020</w:t>
            </w:r>
          </w:p>
        </w:tc>
      </w:tr>
      <w:tr w:rsidR="008C59ED" w:rsidRPr="006C603E">
        <w:trPr>
          <w:trHeight w:hRule="exact" w:val="350"/>
        </w:trPr>
        <w:tc>
          <w:tcPr>
            <w:tcW w:w="891" w:type="dxa"/>
            <w:tcBorders>
              <w:top w:val="nil"/>
              <w:left w:val="nil"/>
              <w:bottom w:val="nil"/>
              <w:right w:val="nil"/>
            </w:tcBorders>
          </w:tcPr>
          <w:p w:rsidR="008C59ED" w:rsidRPr="006C603E" w:rsidRDefault="008C59ED">
            <w:pPr>
              <w:autoSpaceDE w:val="0"/>
              <w:autoSpaceDN w:val="0"/>
              <w:adjustRightInd w:val="0"/>
              <w:spacing w:after="0" w:line="253" w:lineRule="exact"/>
              <w:ind w:left="40" w:right="-20"/>
              <w:rPr>
                <w:rFonts w:ascii="Times New Roman" w:hAnsi="Times New Roman" w:cs="Times New Roman"/>
                <w:sz w:val="24"/>
                <w:szCs w:val="24"/>
              </w:rPr>
            </w:pPr>
            <w:r w:rsidRPr="006C603E">
              <w:rPr>
                <w:rFonts w:ascii="Times New Roman" w:hAnsi="Times New Roman" w:cs="Times New Roman"/>
                <w:position w:val="1"/>
              </w:rPr>
              <w:t>Nichols</w:t>
            </w:r>
          </w:p>
        </w:tc>
        <w:tc>
          <w:tcPr>
            <w:tcW w:w="1470" w:type="dxa"/>
            <w:tcBorders>
              <w:top w:val="nil"/>
              <w:left w:val="nil"/>
              <w:bottom w:val="nil"/>
              <w:right w:val="nil"/>
            </w:tcBorders>
          </w:tcPr>
          <w:p w:rsidR="008C59ED" w:rsidRPr="006C603E" w:rsidRDefault="008C59ED">
            <w:pPr>
              <w:autoSpaceDE w:val="0"/>
              <w:autoSpaceDN w:val="0"/>
              <w:adjustRightInd w:val="0"/>
              <w:spacing w:after="0" w:line="253" w:lineRule="exact"/>
              <w:ind w:left="195" w:right="-20"/>
              <w:rPr>
                <w:rFonts w:ascii="Times New Roman" w:hAnsi="Times New Roman" w:cs="Times New Roman"/>
                <w:sz w:val="24"/>
                <w:szCs w:val="24"/>
              </w:rPr>
            </w:pPr>
            <w:r w:rsidRPr="006C603E">
              <w:rPr>
                <w:rFonts w:ascii="Times New Roman" w:hAnsi="Times New Roman" w:cs="Times New Roman"/>
                <w:position w:val="1"/>
              </w:rPr>
              <w:t>Patsy</w:t>
            </w:r>
          </w:p>
        </w:tc>
        <w:tc>
          <w:tcPr>
            <w:tcW w:w="1566" w:type="dxa"/>
            <w:tcBorders>
              <w:top w:val="nil"/>
              <w:left w:val="nil"/>
              <w:bottom w:val="nil"/>
              <w:right w:val="nil"/>
            </w:tcBorders>
          </w:tcPr>
          <w:p w:rsidR="008C59ED" w:rsidRPr="006C603E" w:rsidRDefault="008C59ED" w:rsidP="0032339C">
            <w:pPr>
              <w:autoSpaceDE w:val="0"/>
              <w:autoSpaceDN w:val="0"/>
              <w:adjustRightInd w:val="0"/>
              <w:spacing w:after="0" w:line="253" w:lineRule="exact"/>
              <w:ind w:left="513" w:right="-20"/>
              <w:rPr>
                <w:rFonts w:ascii="Times New Roman" w:hAnsi="Times New Roman" w:cs="Times New Roman"/>
                <w:sz w:val="24"/>
                <w:szCs w:val="24"/>
              </w:rPr>
            </w:pPr>
            <w:r w:rsidRPr="006C603E">
              <w:rPr>
                <w:rFonts w:ascii="Times New Roman" w:hAnsi="Times New Roman" w:cs="Times New Roman"/>
                <w:position w:val="1"/>
              </w:rPr>
              <w:t>CO</w:t>
            </w:r>
          </w:p>
        </w:tc>
        <w:tc>
          <w:tcPr>
            <w:tcW w:w="4252" w:type="dxa"/>
            <w:tcBorders>
              <w:top w:val="nil"/>
              <w:left w:val="nil"/>
              <w:bottom w:val="nil"/>
              <w:right w:val="nil"/>
            </w:tcBorders>
          </w:tcPr>
          <w:p w:rsidR="008C59ED" w:rsidRPr="006C603E" w:rsidRDefault="008C59ED">
            <w:pPr>
              <w:autoSpaceDE w:val="0"/>
              <w:autoSpaceDN w:val="0"/>
              <w:adjustRightInd w:val="0"/>
              <w:spacing w:after="0" w:line="253" w:lineRule="exact"/>
              <w:ind w:left="300" w:right="-20"/>
              <w:rPr>
                <w:rFonts w:ascii="Times New Roman" w:hAnsi="Times New Roman" w:cs="Times New Roman"/>
                <w:sz w:val="24"/>
                <w:szCs w:val="24"/>
              </w:rPr>
            </w:pPr>
            <w:r w:rsidRPr="006C603E">
              <w:rPr>
                <w:rFonts w:ascii="Times New Roman" w:hAnsi="Times New Roman" w:cs="Times New Roman"/>
                <w:position w:val="1"/>
              </w:rPr>
              <w:t>Clerical Support (part</w:t>
            </w:r>
            <w:r w:rsidRPr="006C603E">
              <w:rPr>
                <w:rFonts w:ascii="Cambria Math" w:hAnsi="Cambria Math" w:cs="Cambria Math"/>
                <w:position w:val="1"/>
              </w:rPr>
              <w:t>‐</w:t>
            </w:r>
            <w:r w:rsidRPr="006C603E">
              <w:rPr>
                <w:rFonts w:ascii="Times New Roman" w:hAnsi="Times New Roman" w:cs="Times New Roman"/>
                <w:position w:val="1"/>
              </w:rPr>
              <w:t>time;  temporary)</w:t>
            </w:r>
          </w:p>
        </w:tc>
        <w:tc>
          <w:tcPr>
            <w:tcW w:w="2623" w:type="dxa"/>
            <w:tcBorders>
              <w:top w:val="nil"/>
              <w:left w:val="nil"/>
              <w:bottom w:val="nil"/>
              <w:right w:val="nil"/>
            </w:tcBorders>
          </w:tcPr>
          <w:p w:rsidR="008C59ED" w:rsidRPr="006C603E" w:rsidRDefault="008C59ED">
            <w:pPr>
              <w:autoSpaceDE w:val="0"/>
              <w:autoSpaceDN w:val="0"/>
              <w:adjustRightInd w:val="0"/>
              <w:spacing w:after="0" w:line="253" w:lineRule="exact"/>
              <w:ind w:left="383" w:right="-20"/>
              <w:rPr>
                <w:rFonts w:ascii="Times New Roman" w:hAnsi="Times New Roman" w:cs="Times New Roman"/>
                <w:sz w:val="24"/>
                <w:szCs w:val="24"/>
              </w:rPr>
            </w:pPr>
            <w:r w:rsidRPr="006C603E">
              <w:rPr>
                <w:rFonts w:ascii="Times New Roman" w:hAnsi="Times New Roman" w:cs="Times New Roman"/>
                <w:position w:val="1"/>
              </w:rPr>
              <w:t>07/01/2020</w:t>
            </w:r>
            <w:r w:rsidRPr="006C603E">
              <w:rPr>
                <w:rFonts w:ascii="Cambria Math" w:hAnsi="Cambria Math" w:cs="Cambria Math"/>
                <w:position w:val="1"/>
              </w:rPr>
              <w:t>‐</w:t>
            </w:r>
            <w:r w:rsidRPr="006C603E">
              <w:rPr>
                <w:rFonts w:ascii="Times New Roman" w:hAnsi="Times New Roman" w:cs="Times New Roman"/>
                <w:position w:val="1"/>
              </w:rPr>
              <w:t>12/31/2020</w:t>
            </w:r>
          </w:p>
        </w:tc>
      </w:tr>
      <w:tr w:rsidR="006C603E" w:rsidRPr="006C603E" w:rsidTr="00200CEA">
        <w:trPr>
          <w:trHeight w:hRule="exact" w:val="555"/>
        </w:trPr>
        <w:tc>
          <w:tcPr>
            <w:tcW w:w="891" w:type="dxa"/>
            <w:tcBorders>
              <w:top w:val="nil"/>
              <w:left w:val="nil"/>
              <w:bottom w:val="nil"/>
              <w:right w:val="nil"/>
            </w:tcBorders>
          </w:tcPr>
          <w:p w:rsidR="006C603E" w:rsidRPr="006C603E" w:rsidRDefault="006C603E" w:rsidP="006C603E">
            <w:pPr>
              <w:autoSpaceDE w:val="0"/>
              <w:autoSpaceDN w:val="0"/>
              <w:adjustRightInd w:val="0"/>
              <w:spacing w:before="1" w:after="0" w:line="60" w:lineRule="exact"/>
              <w:rPr>
                <w:rFonts w:ascii="Times New Roman" w:hAnsi="Times New Roman" w:cs="Times New Roman"/>
                <w:sz w:val="6"/>
                <w:szCs w:val="6"/>
              </w:rPr>
            </w:pPr>
          </w:p>
          <w:p w:rsidR="006C603E" w:rsidRPr="006C603E" w:rsidRDefault="006C603E">
            <w:pPr>
              <w:autoSpaceDE w:val="0"/>
              <w:autoSpaceDN w:val="0"/>
              <w:adjustRightInd w:val="0"/>
              <w:spacing w:after="0" w:line="253" w:lineRule="exact"/>
              <w:ind w:left="40" w:right="-20"/>
              <w:rPr>
                <w:rFonts w:ascii="Times New Roman" w:hAnsi="Times New Roman" w:cs="Times New Roman"/>
                <w:position w:val="1"/>
              </w:rPr>
            </w:pPr>
            <w:r w:rsidRPr="006C603E">
              <w:rPr>
                <w:rFonts w:ascii="Times New Roman" w:hAnsi="Times New Roman" w:cs="Times New Roman"/>
                <w:position w:val="1"/>
              </w:rPr>
              <w:t>Castro</w:t>
            </w:r>
          </w:p>
        </w:tc>
        <w:tc>
          <w:tcPr>
            <w:tcW w:w="1470" w:type="dxa"/>
            <w:tcBorders>
              <w:top w:val="nil"/>
              <w:left w:val="nil"/>
              <w:bottom w:val="nil"/>
              <w:right w:val="nil"/>
            </w:tcBorders>
          </w:tcPr>
          <w:p w:rsidR="006C603E" w:rsidRPr="006C603E" w:rsidRDefault="006C603E">
            <w:pPr>
              <w:autoSpaceDE w:val="0"/>
              <w:autoSpaceDN w:val="0"/>
              <w:adjustRightInd w:val="0"/>
              <w:spacing w:after="0" w:line="253" w:lineRule="exact"/>
              <w:ind w:left="195" w:right="-20"/>
              <w:rPr>
                <w:rFonts w:ascii="Times New Roman" w:hAnsi="Times New Roman" w:cs="Times New Roman"/>
                <w:position w:val="1"/>
              </w:rPr>
            </w:pPr>
            <w:proofErr w:type="spellStart"/>
            <w:r w:rsidRPr="006C603E">
              <w:rPr>
                <w:rFonts w:ascii="Times New Roman" w:hAnsi="Times New Roman" w:cs="Times New Roman"/>
                <w:position w:val="1"/>
              </w:rPr>
              <w:t>Wigman</w:t>
            </w:r>
            <w:proofErr w:type="spellEnd"/>
            <w:r w:rsidRPr="006C603E">
              <w:rPr>
                <w:rFonts w:ascii="Times New Roman" w:hAnsi="Times New Roman" w:cs="Times New Roman"/>
                <w:position w:val="1"/>
              </w:rPr>
              <w:t xml:space="preserve"> ‘Will’</w:t>
            </w:r>
          </w:p>
        </w:tc>
        <w:tc>
          <w:tcPr>
            <w:tcW w:w="1566" w:type="dxa"/>
            <w:tcBorders>
              <w:top w:val="nil"/>
              <w:left w:val="nil"/>
              <w:bottom w:val="nil"/>
              <w:right w:val="nil"/>
            </w:tcBorders>
          </w:tcPr>
          <w:p w:rsidR="006C603E" w:rsidRPr="006C603E" w:rsidRDefault="006C603E" w:rsidP="0032339C">
            <w:pPr>
              <w:autoSpaceDE w:val="0"/>
              <w:autoSpaceDN w:val="0"/>
              <w:adjustRightInd w:val="0"/>
              <w:spacing w:after="0" w:line="253" w:lineRule="exact"/>
              <w:ind w:left="513" w:right="-20"/>
              <w:rPr>
                <w:rFonts w:ascii="Times New Roman" w:hAnsi="Times New Roman" w:cs="Times New Roman"/>
                <w:position w:val="1"/>
              </w:rPr>
            </w:pPr>
            <w:r w:rsidRPr="006C603E">
              <w:rPr>
                <w:rFonts w:ascii="Times New Roman" w:hAnsi="Times New Roman" w:cs="Times New Roman"/>
                <w:position w:val="1"/>
              </w:rPr>
              <w:t>CO</w:t>
            </w:r>
          </w:p>
        </w:tc>
        <w:tc>
          <w:tcPr>
            <w:tcW w:w="4252" w:type="dxa"/>
            <w:tcBorders>
              <w:top w:val="nil"/>
              <w:left w:val="nil"/>
              <w:bottom w:val="nil"/>
              <w:right w:val="nil"/>
            </w:tcBorders>
          </w:tcPr>
          <w:p w:rsidR="006C603E" w:rsidRPr="006C603E" w:rsidRDefault="006C603E">
            <w:pPr>
              <w:autoSpaceDE w:val="0"/>
              <w:autoSpaceDN w:val="0"/>
              <w:adjustRightInd w:val="0"/>
              <w:spacing w:after="0" w:line="253" w:lineRule="exact"/>
              <w:ind w:left="300" w:right="-20"/>
              <w:rPr>
                <w:rFonts w:ascii="Times New Roman" w:hAnsi="Times New Roman" w:cs="Times New Roman"/>
                <w:position w:val="1"/>
              </w:rPr>
            </w:pPr>
            <w:r w:rsidRPr="006C603E">
              <w:rPr>
                <w:rFonts w:ascii="Times New Roman" w:hAnsi="Times New Roman" w:cs="Times New Roman"/>
                <w:position w:val="1"/>
              </w:rPr>
              <w:t>Computer Technician</w:t>
            </w:r>
          </w:p>
        </w:tc>
        <w:tc>
          <w:tcPr>
            <w:tcW w:w="2623" w:type="dxa"/>
            <w:tcBorders>
              <w:top w:val="nil"/>
              <w:left w:val="nil"/>
              <w:bottom w:val="nil"/>
              <w:right w:val="nil"/>
            </w:tcBorders>
          </w:tcPr>
          <w:p w:rsidR="006C603E" w:rsidRPr="006C603E" w:rsidRDefault="006C603E">
            <w:pPr>
              <w:autoSpaceDE w:val="0"/>
              <w:autoSpaceDN w:val="0"/>
              <w:adjustRightInd w:val="0"/>
              <w:spacing w:after="0" w:line="253" w:lineRule="exact"/>
              <w:ind w:left="383" w:right="-20"/>
              <w:rPr>
                <w:rFonts w:ascii="Times New Roman" w:hAnsi="Times New Roman" w:cs="Times New Roman"/>
                <w:position w:val="1"/>
              </w:rPr>
            </w:pPr>
            <w:r w:rsidRPr="006C603E">
              <w:rPr>
                <w:rFonts w:ascii="Times New Roman" w:hAnsi="Times New Roman" w:cs="Times New Roman"/>
                <w:position w:val="1"/>
              </w:rPr>
              <w:t>07/13/2020</w:t>
            </w:r>
          </w:p>
        </w:tc>
      </w:tr>
      <w:tr w:rsidR="006C603E" w:rsidRPr="006C603E">
        <w:trPr>
          <w:trHeight w:hRule="exact" w:val="350"/>
        </w:trPr>
        <w:tc>
          <w:tcPr>
            <w:tcW w:w="891" w:type="dxa"/>
            <w:tcBorders>
              <w:top w:val="nil"/>
              <w:left w:val="nil"/>
              <w:bottom w:val="nil"/>
              <w:right w:val="nil"/>
            </w:tcBorders>
          </w:tcPr>
          <w:p w:rsidR="006C603E" w:rsidRPr="006C603E" w:rsidRDefault="006C603E" w:rsidP="006C603E">
            <w:pPr>
              <w:autoSpaceDE w:val="0"/>
              <w:autoSpaceDN w:val="0"/>
              <w:adjustRightInd w:val="0"/>
              <w:spacing w:after="0" w:line="253" w:lineRule="exact"/>
              <w:ind w:left="40" w:right="-20"/>
              <w:rPr>
                <w:rFonts w:ascii="Times New Roman" w:hAnsi="Times New Roman" w:cs="Times New Roman"/>
              </w:rPr>
            </w:pPr>
            <w:r w:rsidRPr="006C603E">
              <w:rPr>
                <w:rFonts w:ascii="Times New Roman" w:hAnsi="Times New Roman" w:cs="Times New Roman"/>
              </w:rPr>
              <w:t>Floyd</w:t>
            </w:r>
          </w:p>
        </w:tc>
        <w:tc>
          <w:tcPr>
            <w:tcW w:w="1470" w:type="dxa"/>
            <w:tcBorders>
              <w:top w:val="nil"/>
              <w:left w:val="nil"/>
              <w:bottom w:val="nil"/>
              <w:right w:val="nil"/>
            </w:tcBorders>
          </w:tcPr>
          <w:p w:rsidR="006C603E" w:rsidRPr="006C603E" w:rsidRDefault="006C603E">
            <w:pPr>
              <w:autoSpaceDE w:val="0"/>
              <w:autoSpaceDN w:val="0"/>
              <w:adjustRightInd w:val="0"/>
              <w:spacing w:after="0" w:line="253" w:lineRule="exact"/>
              <w:ind w:left="195" w:right="-20"/>
              <w:rPr>
                <w:rFonts w:ascii="Times New Roman" w:hAnsi="Times New Roman" w:cs="Times New Roman"/>
                <w:position w:val="1"/>
              </w:rPr>
            </w:pPr>
            <w:r w:rsidRPr="006C603E">
              <w:rPr>
                <w:rFonts w:ascii="Times New Roman" w:hAnsi="Times New Roman" w:cs="Times New Roman"/>
                <w:position w:val="1"/>
              </w:rPr>
              <w:t>Ana</w:t>
            </w:r>
          </w:p>
        </w:tc>
        <w:tc>
          <w:tcPr>
            <w:tcW w:w="1566" w:type="dxa"/>
            <w:tcBorders>
              <w:top w:val="nil"/>
              <w:left w:val="nil"/>
              <w:bottom w:val="nil"/>
              <w:right w:val="nil"/>
            </w:tcBorders>
          </w:tcPr>
          <w:p w:rsidR="006C603E" w:rsidRPr="006C603E" w:rsidRDefault="006C603E" w:rsidP="0032339C">
            <w:pPr>
              <w:autoSpaceDE w:val="0"/>
              <w:autoSpaceDN w:val="0"/>
              <w:adjustRightInd w:val="0"/>
              <w:spacing w:after="0" w:line="253" w:lineRule="exact"/>
              <w:ind w:left="513" w:right="-20"/>
              <w:rPr>
                <w:rFonts w:ascii="Times New Roman" w:hAnsi="Times New Roman" w:cs="Times New Roman"/>
                <w:position w:val="1"/>
              </w:rPr>
            </w:pPr>
            <w:r w:rsidRPr="006C603E">
              <w:rPr>
                <w:rFonts w:ascii="Times New Roman" w:hAnsi="Times New Roman" w:cs="Times New Roman"/>
                <w:position w:val="1"/>
              </w:rPr>
              <w:t>CO</w:t>
            </w:r>
          </w:p>
        </w:tc>
        <w:tc>
          <w:tcPr>
            <w:tcW w:w="4252" w:type="dxa"/>
            <w:tcBorders>
              <w:top w:val="nil"/>
              <w:left w:val="nil"/>
              <w:bottom w:val="nil"/>
              <w:right w:val="nil"/>
            </w:tcBorders>
          </w:tcPr>
          <w:p w:rsidR="006C603E" w:rsidRPr="006C603E" w:rsidRDefault="006C603E">
            <w:pPr>
              <w:autoSpaceDE w:val="0"/>
              <w:autoSpaceDN w:val="0"/>
              <w:adjustRightInd w:val="0"/>
              <w:spacing w:after="0" w:line="253" w:lineRule="exact"/>
              <w:ind w:left="300" w:right="-20"/>
              <w:rPr>
                <w:rFonts w:ascii="Times New Roman" w:hAnsi="Times New Roman" w:cs="Times New Roman"/>
                <w:position w:val="1"/>
              </w:rPr>
            </w:pPr>
            <w:r w:rsidRPr="006C603E">
              <w:rPr>
                <w:rFonts w:ascii="Times New Roman" w:hAnsi="Times New Roman" w:cs="Times New Roman"/>
                <w:position w:val="1"/>
              </w:rPr>
              <w:t>Curriculum Development (Temporary, PT)</w:t>
            </w:r>
          </w:p>
        </w:tc>
        <w:tc>
          <w:tcPr>
            <w:tcW w:w="2623" w:type="dxa"/>
            <w:tcBorders>
              <w:top w:val="nil"/>
              <w:left w:val="nil"/>
              <w:bottom w:val="nil"/>
              <w:right w:val="nil"/>
            </w:tcBorders>
          </w:tcPr>
          <w:p w:rsidR="006C603E" w:rsidRPr="006C603E" w:rsidRDefault="006C603E">
            <w:pPr>
              <w:autoSpaceDE w:val="0"/>
              <w:autoSpaceDN w:val="0"/>
              <w:adjustRightInd w:val="0"/>
              <w:spacing w:after="0" w:line="253" w:lineRule="exact"/>
              <w:ind w:left="383" w:right="-20"/>
              <w:rPr>
                <w:rFonts w:ascii="Times New Roman" w:hAnsi="Times New Roman" w:cs="Times New Roman"/>
                <w:position w:val="1"/>
              </w:rPr>
            </w:pPr>
            <w:r w:rsidRPr="006C603E">
              <w:rPr>
                <w:rFonts w:ascii="Times New Roman" w:hAnsi="Times New Roman" w:cs="Times New Roman"/>
                <w:position w:val="1"/>
              </w:rPr>
              <w:t>7/1 – 7/31-2020</w:t>
            </w:r>
          </w:p>
        </w:tc>
      </w:tr>
      <w:tr w:rsidR="006C603E" w:rsidRPr="006C603E">
        <w:trPr>
          <w:trHeight w:hRule="exact" w:val="350"/>
        </w:trPr>
        <w:tc>
          <w:tcPr>
            <w:tcW w:w="891" w:type="dxa"/>
            <w:tcBorders>
              <w:top w:val="nil"/>
              <w:left w:val="nil"/>
              <w:bottom w:val="nil"/>
              <w:right w:val="nil"/>
            </w:tcBorders>
          </w:tcPr>
          <w:p w:rsidR="006C603E" w:rsidRPr="006C603E" w:rsidRDefault="006C603E" w:rsidP="006C603E">
            <w:pPr>
              <w:autoSpaceDE w:val="0"/>
              <w:autoSpaceDN w:val="0"/>
              <w:adjustRightInd w:val="0"/>
              <w:spacing w:after="0" w:line="253" w:lineRule="exact"/>
              <w:ind w:left="40" w:right="-20"/>
              <w:rPr>
                <w:rFonts w:ascii="Times New Roman" w:hAnsi="Times New Roman" w:cs="Times New Roman"/>
              </w:rPr>
            </w:pPr>
            <w:r w:rsidRPr="006C603E">
              <w:rPr>
                <w:rFonts w:ascii="Times New Roman" w:hAnsi="Times New Roman" w:cs="Times New Roman"/>
              </w:rPr>
              <w:t>Little</w:t>
            </w:r>
          </w:p>
        </w:tc>
        <w:tc>
          <w:tcPr>
            <w:tcW w:w="1470" w:type="dxa"/>
            <w:tcBorders>
              <w:top w:val="nil"/>
              <w:left w:val="nil"/>
              <w:bottom w:val="nil"/>
              <w:right w:val="nil"/>
            </w:tcBorders>
          </w:tcPr>
          <w:p w:rsidR="006C603E" w:rsidRPr="006C603E" w:rsidRDefault="006C603E">
            <w:pPr>
              <w:autoSpaceDE w:val="0"/>
              <w:autoSpaceDN w:val="0"/>
              <w:adjustRightInd w:val="0"/>
              <w:spacing w:after="0" w:line="253" w:lineRule="exact"/>
              <w:ind w:left="195" w:right="-20"/>
              <w:rPr>
                <w:rFonts w:ascii="Times New Roman" w:hAnsi="Times New Roman" w:cs="Times New Roman"/>
                <w:position w:val="1"/>
              </w:rPr>
            </w:pPr>
            <w:r w:rsidRPr="006C603E">
              <w:rPr>
                <w:rFonts w:ascii="Times New Roman" w:hAnsi="Times New Roman" w:cs="Times New Roman"/>
                <w:position w:val="1"/>
              </w:rPr>
              <w:t>Tonya</w:t>
            </w:r>
          </w:p>
        </w:tc>
        <w:tc>
          <w:tcPr>
            <w:tcW w:w="1566" w:type="dxa"/>
            <w:tcBorders>
              <w:top w:val="nil"/>
              <w:left w:val="nil"/>
              <w:bottom w:val="nil"/>
              <w:right w:val="nil"/>
            </w:tcBorders>
          </w:tcPr>
          <w:p w:rsidR="006C603E" w:rsidRPr="006C603E" w:rsidRDefault="006C603E" w:rsidP="0032339C">
            <w:pPr>
              <w:autoSpaceDE w:val="0"/>
              <w:autoSpaceDN w:val="0"/>
              <w:adjustRightInd w:val="0"/>
              <w:spacing w:after="0" w:line="253" w:lineRule="exact"/>
              <w:ind w:left="513" w:right="-20"/>
              <w:rPr>
                <w:rFonts w:ascii="Times New Roman" w:hAnsi="Times New Roman" w:cs="Times New Roman"/>
                <w:position w:val="1"/>
              </w:rPr>
            </w:pPr>
            <w:r w:rsidRPr="006C603E">
              <w:rPr>
                <w:rFonts w:ascii="Times New Roman" w:hAnsi="Times New Roman" w:cs="Times New Roman"/>
                <w:position w:val="1"/>
              </w:rPr>
              <w:t>LP</w:t>
            </w:r>
          </w:p>
        </w:tc>
        <w:tc>
          <w:tcPr>
            <w:tcW w:w="4252" w:type="dxa"/>
            <w:tcBorders>
              <w:top w:val="nil"/>
              <w:left w:val="nil"/>
              <w:bottom w:val="nil"/>
              <w:right w:val="nil"/>
            </w:tcBorders>
          </w:tcPr>
          <w:p w:rsidR="006C603E" w:rsidRPr="006C603E" w:rsidRDefault="006C603E">
            <w:pPr>
              <w:autoSpaceDE w:val="0"/>
              <w:autoSpaceDN w:val="0"/>
              <w:adjustRightInd w:val="0"/>
              <w:spacing w:after="0" w:line="253" w:lineRule="exact"/>
              <w:ind w:left="300" w:right="-20"/>
              <w:rPr>
                <w:rFonts w:ascii="Times New Roman" w:hAnsi="Times New Roman" w:cs="Times New Roman"/>
                <w:position w:val="1"/>
              </w:rPr>
            </w:pPr>
            <w:r w:rsidRPr="006C603E">
              <w:rPr>
                <w:rFonts w:ascii="Times New Roman" w:hAnsi="Times New Roman" w:cs="Times New Roman"/>
                <w:position w:val="1"/>
              </w:rPr>
              <w:t>Kindergarten</w:t>
            </w:r>
          </w:p>
        </w:tc>
        <w:tc>
          <w:tcPr>
            <w:tcW w:w="2623" w:type="dxa"/>
            <w:tcBorders>
              <w:top w:val="nil"/>
              <w:left w:val="nil"/>
              <w:bottom w:val="nil"/>
              <w:right w:val="nil"/>
            </w:tcBorders>
          </w:tcPr>
          <w:p w:rsidR="006C603E" w:rsidRPr="006C603E" w:rsidRDefault="006C603E">
            <w:pPr>
              <w:autoSpaceDE w:val="0"/>
              <w:autoSpaceDN w:val="0"/>
              <w:adjustRightInd w:val="0"/>
              <w:spacing w:after="0" w:line="253" w:lineRule="exact"/>
              <w:ind w:left="383" w:right="-20"/>
              <w:rPr>
                <w:rFonts w:ascii="Times New Roman" w:hAnsi="Times New Roman" w:cs="Times New Roman"/>
                <w:position w:val="1"/>
              </w:rPr>
            </w:pPr>
            <w:r w:rsidRPr="006C603E">
              <w:rPr>
                <w:rFonts w:ascii="Times New Roman" w:hAnsi="Times New Roman" w:cs="Times New Roman"/>
                <w:position w:val="1"/>
              </w:rPr>
              <w:t>8/10/2020</w:t>
            </w:r>
          </w:p>
        </w:tc>
      </w:tr>
    </w:tbl>
    <w:p w:rsidR="008C59ED" w:rsidRPr="006C603E" w:rsidRDefault="008C59ED" w:rsidP="008C59ED">
      <w:pPr>
        <w:autoSpaceDE w:val="0"/>
        <w:autoSpaceDN w:val="0"/>
        <w:adjustRightInd w:val="0"/>
        <w:spacing w:before="6" w:after="0" w:line="170" w:lineRule="exact"/>
        <w:rPr>
          <w:rFonts w:ascii="Times New Roman" w:hAnsi="Times New Roman" w:cs="Times New Roman"/>
          <w:sz w:val="17"/>
          <w:szCs w:val="17"/>
        </w:rPr>
      </w:pPr>
    </w:p>
    <w:p w:rsidR="008C59ED" w:rsidRPr="006C603E" w:rsidRDefault="008C59ED" w:rsidP="008C59ED">
      <w:pPr>
        <w:autoSpaceDE w:val="0"/>
        <w:autoSpaceDN w:val="0"/>
        <w:adjustRightInd w:val="0"/>
        <w:spacing w:before="16" w:after="0" w:line="240" w:lineRule="auto"/>
        <w:ind w:left="144" w:right="-20"/>
        <w:rPr>
          <w:rFonts w:ascii="Times New Roman" w:hAnsi="Times New Roman" w:cs="Times New Roman"/>
        </w:rPr>
      </w:pPr>
      <w:r w:rsidRPr="006C603E">
        <w:rPr>
          <w:rFonts w:ascii="Times New Roman" w:hAnsi="Times New Roman" w:cs="Times New Roman"/>
          <w:b/>
          <w:bCs/>
        </w:rPr>
        <w:t>C. TRANSFERS</w:t>
      </w:r>
    </w:p>
    <w:tbl>
      <w:tblPr>
        <w:tblW w:w="0" w:type="auto"/>
        <w:tblInd w:w="104" w:type="dxa"/>
        <w:tblLayout w:type="fixed"/>
        <w:tblCellMar>
          <w:left w:w="0" w:type="dxa"/>
          <w:right w:w="0" w:type="dxa"/>
        </w:tblCellMar>
        <w:tblLook w:val="0000" w:firstRow="0" w:lastRow="0" w:firstColumn="0" w:lastColumn="0" w:noHBand="0" w:noVBand="0"/>
      </w:tblPr>
      <w:tblGrid>
        <w:gridCol w:w="830"/>
        <w:gridCol w:w="1409"/>
        <w:gridCol w:w="1814"/>
        <w:gridCol w:w="4114"/>
        <w:gridCol w:w="2619"/>
      </w:tblGrid>
      <w:tr w:rsidR="008C59ED" w:rsidRPr="006C603E" w:rsidTr="008C59ED">
        <w:trPr>
          <w:trHeight w:hRule="exact" w:val="307"/>
        </w:trPr>
        <w:tc>
          <w:tcPr>
            <w:tcW w:w="830" w:type="dxa"/>
            <w:tcBorders>
              <w:top w:val="nil"/>
              <w:left w:val="nil"/>
              <w:bottom w:val="nil"/>
              <w:right w:val="nil"/>
            </w:tcBorders>
          </w:tcPr>
          <w:p w:rsidR="008C59ED" w:rsidRPr="006C603E" w:rsidRDefault="008C59ED">
            <w:pPr>
              <w:autoSpaceDE w:val="0"/>
              <w:autoSpaceDN w:val="0"/>
              <w:adjustRightInd w:val="0"/>
              <w:spacing w:before="10" w:after="0" w:line="240" w:lineRule="auto"/>
              <w:ind w:left="40" w:right="-20"/>
              <w:rPr>
                <w:rFonts w:ascii="Times New Roman" w:hAnsi="Times New Roman" w:cs="Times New Roman"/>
                <w:sz w:val="24"/>
                <w:szCs w:val="24"/>
              </w:rPr>
            </w:pPr>
            <w:r w:rsidRPr="006C603E">
              <w:rPr>
                <w:rFonts w:ascii="Times New Roman" w:hAnsi="Times New Roman" w:cs="Times New Roman"/>
                <w:b/>
                <w:bCs/>
              </w:rPr>
              <w:t>LAST</w:t>
            </w:r>
          </w:p>
        </w:tc>
        <w:tc>
          <w:tcPr>
            <w:tcW w:w="1409" w:type="dxa"/>
            <w:tcBorders>
              <w:top w:val="nil"/>
              <w:left w:val="nil"/>
              <w:bottom w:val="nil"/>
              <w:right w:val="nil"/>
            </w:tcBorders>
          </w:tcPr>
          <w:p w:rsidR="008C59ED" w:rsidRPr="006C603E" w:rsidRDefault="008C59ED">
            <w:pPr>
              <w:autoSpaceDE w:val="0"/>
              <w:autoSpaceDN w:val="0"/>
              <w:adjustRightInd w:val="0"/>
              <w:spacing w:before="10" w:after="0" w:line="240" w:lineRule="auto"/>
              <w:ind w:left="256" w:right="-20"/>
              <w:rPr>
                <w:rFonts w:ascii="Times New Roman" w:hAnsi="Times New Roman" w:cs="Times New Roman"/>
                <w:sz w:val="24"/>
                <w:szCs w:val="24"/>
              </w:rPr>
            </w:pPr>
            <w:r w:rsidRPr="006C603E">
              <w:rPr>
                <w:rFonts w:ascii="Times New Roman" w:hAnsi="Times New Roman" w:cs="Times New Roman"/>
                <w:b/>
                <w:bCs/>
              </w:rPr>
              <w:t>FIRST</w:t>
            </w:r>
          </w:p>
        </w:tc>
        <w:tc>
          <w:tcPr>
            <w:tcW w:w="1814" w:type="dxa"/>
            <w:tcBorders>
              <w:top w:val="nil"/>
              <w:left w:val="nil"/>
              <w:bottom w:val="nil"/>
              <w:right w:val="nil"/>
            </w:tcBorders>
          </w:tcPr>
          <w:p w:rsidR="008C59ED" w:rsidRPr="006C603E" w:rsidRDefault="0032339C" w:rsidP="0032339C">
            <w:pPr>
              <w:autoSpaceDE w:val="0"/>
              <w:autoSpaceDN w:val="0"/>
              <w:adjustRightInd w:val="0"/>
              <w:spacing w:before="10" w:after="0" w:line="240" w:lineRule="auto"/>
              <w:ind w:left="636" w:right="-20" w:hanging="189"/>
              <w:rPr>
                <w:rFonts w:ascii="Times New Roman" w:hAnsi="Times New Roman" w:cs="Times New Roman"/>
                <w:sz w:val="24"/>
                <w:szCs w:val="24"/>
              </w:rPr>
            </w:pPr>
            <w:r>
              <w:rPr>
                <w:rFonts w:ascii="Times New Roman" w:hAnsi="Times New Roman" w:cs="Times New Roman"/>
                <w:b/>
                <w:bCs/>
              </w:rPr>
              <w:t xml:space="preserve"> </w:t>
            </w:r>
            <w:r w:rsidR="008C59ED" w:rsidRPr="006C603E">
              <w:rPr>
                <w:rFonts w:ascii="Times New Roman" w:hAnsi="Times New Roman" w:cs="Times New Roman"/>
                <w:b/>
                <w:bCs/>
              </w:rPr>
              <w:t>SCHOOL</w:t>
            </w:r>
          </w:p>
        </w:tc>
        <w:tc>
          <w:tcPr>
            <w:tcW w:w="4114" w:type="dxa"/>
            <w:tcBorders>
              <w:top w:val="nil"/>
              <w:left w:val="nil"/>
              <w:bottom w:val="nil"/>
              <w:right w:val="nil"/>
            </w:tcBorders>
          </w:tcPr>
          <w:p w:rsidR="008C59ED" w:rsidRPr="006C603E" w:rsidRDefault="008C59ED">
            <w:pPr>
              <w:autoSpaceDE w:val="0"/>
              <w:autoSpaceDN w:val="0"/>
              <w:adjustRightInd w:val="0"/>
              <w:spacing w:before="10" w:after="0" w:line="240" w:lineRule="auto"/>
              <w:ind w:left="175" w:right="-20"/>
              <w:rPr>
                <w:rFonts w:ascii="Times New Roman" w:hAnsi="Times New Roman" w:cs="Times New Roman"/>
                <w:sz w:val="24"/>
                <w:szCs w:val="24"/>
              </w:rPr>
            </w:pPr>
            <w:r w:rsidRPr="006C603E">
              <w:rPr>
                <w:rFonts w:ascii="Times New Roman" w:hAnsi="Times New Roman" w:cs="Times New Roman"/>
                <w:b/>
                <w:bCs/>
              </w:rPr>
              <w:t>SUBJECT</w:t>
            </w:r>
          </w:p>
        </w:tc>
        <w:tc>
          <w:tcPr>
            <w:tcW w:w="2619" w:type="dxa"/>
            <w:tcBorders>
              <w:top w:val="nil"/>
              <w:left w:val="nil"/>
              <w:bottom w:val="nil"/>
              <w:right w:val="nil"/>
            </w:tcBorders>
          </w:tcPr>
          <w:p w:rsidR="008C59ED" w:rsidRPr="006C603E" w:rsidRDefault="008C59ED">
            <w:pPr>
              <w:autoSpaceDE w:val="0"/>
              <w:autoSpaceDN w:val="0"/>
              <w:adjustRightInd w:val="0"/>
              <w:spacing w:before="10" w:after="0" w:line="240" w:lineRule="auto"/>
              <w:ind w:left="396" w:right="-20"/>
              <w:rPr>
                <w:rFonts w:ascii="Times New Roman" w:hAnsi="Times New Roman" w:cs="Times New Roman"/>
                <w:sz w:val="24"/>
                <w:szCs w:val="24"/>
              </w:rPr>
            </w:pPr>
            <w:r w:rsidRPr="006C603E">
              <w:rPr>
                <w:rFonts w:ascii="Times New Roman" w:hAnsi="Times New Roman" w:cs="Times New Roman"/>
                <w:b/>
                <w:bCs/>
              </w:rPr>
              <w:t>EFFECTIVE</w:t>
            </w:r>
          </w:p>
        </w:tc>
      </w:tr>
      <w:tr w:rsidR="008C59ED" w:rsidRPr="006C603E" w:rsidTr="008C59ED">
        <w:trPr>
          <w:trHeight w:hRule="exact" w:val="278"/>
        </w:trPr>
        <w:tc>
          <w:tcPr>
            <w:tcW w:w="830" w:type="dxa"/>
            <w:tcBorders>
              <w:top w:val="nil"/>
              <w:left w:val="nil"/>
              <w:bottom w:val="nil"/>
              <w:right w:val="nil"/>
            </w:tcBorders>
          </w:tcPr>
          <w:p w:rsidR="008C59ED" w:rsidRPr="006C603E" w:rsidRDefault="008C59ED">
            <w:pPr>
              <w:autoSpaceDE w:val="0"/>
              <w:autoSpaceDN w:val="0"/>
              <w:adjustRightInd w:val="0"/>
              <w:spacing w:after="0" w:line="250" w:lineRule="exact"/>
              <w:ind w:left="40" w:right="-20"/>
              <w:rPr>
                <w:rFonts w:ascii="Times New Roman" w:hAnsi="Times New Roman" w:cs="Times New Roman"/>
                <w:sz w:val="24"/>
                <w:szCs w:val="24"/>
              </w:rPr>
            </w:pPr>
            <w:r w:rsidRPr="006C603E">
              <w:rPr>
                <w:rFonts w:ascii="Times New Roman" w:hAnsi="Times New Roman" w:cs="Times New Roman"/>
                <w:position w:val="1"/>
              </w:rPr>
              <w:t>Harris</w:t>
            </w:r>
          </w:p>
        </w:tc>
        <w:tc>
          <w:tcPr>
            <w:tcW w:w="1409" w:type="dxa"/>
            <w:tcBorders>
              <w:top w:val="nil"/>
              <w:left w:val="nil"/>
              <w:bottom w:val="nil"/>
              <w:right w:val="nil"/>
            </w:tcBorders>
          </w:tcPr>
          <w:p w:rsidR="008C59ED" w:rsidRPr="006C603E" w:rsidRDefault="008C59ED">
            <w:pPr>
              <w:autoSpaceDE w:val="0"/>
              <w:autoSpaceDN w:val="0"/>
              <w:adjustRightInd w:val="0"/>
              <w:spacing w:after="0" w:line="250" w:lineRule="exact"/>
              <w:ind w:left="256" w:right="-20"/>
              <w:rPr>
                <w:rFonts w:ascii="Times New Roman" w:hAnsi="Times New Roman" w:cs="Times New Roman"/>
                <w:sz w:val="24"/>
                <w:szCs w:val="24"/>
              </w:rPr>
            </w:pPr>
            <w:r w:rsidRPr="006C603E">
              <w:rPr>
                <w:rFonts w:ascii="Times New Roman" w:hAnsi="Times New Roman" w:cs="Times New Roman"/>
                <w:position w:val="1"/>
              </w:rPr>
              <w:t>Robin</w:t>
            </w:r>
          </w:p>
        </w:tc>
        <w:tc>
          <w:tcPr>
            <w:tcW w:w="1814" w:type="dxa"/>
            <w:tcBorders>
              <w:top w:val="nil"/>
              <w:left w:val="nil"/>
              <w:bottom w:val="nil"/>
              <w:right w:val="nil"/>
            </w:tcBorders>
          </w:tcPr>
          <w:p w:rsidR="008C59ED" w:rsidRPr="006C603E" w:rsidRDefault="008C59ED" w:rsidP="0032339C">
            <w:pPr>
              <w:autoSpaceDE w:val="0"/>
              <w:autoSpaceDN w:val="0"/>
              <w:adjustRightInd w:val="0"/>
              <w:spacing w:after="0" w:line="240" w:lineRule="auto"/>
              <w:ind w:left="633" w:right="-20" w:hanging="186"/>
              <w:rPr>
                <w:rFonts w:ascii="Times New Roman" w:hAnsi="Times New Roman" w:cs="Times New Roman"/>
                <w:sz w:val="24"/>
                <w:szCs w:val="24"/>
              </w:rPr>
            </w:pPr>
            <w:r w:rsidRPr="006C603E">
              <w:rPr>
                <w:rFonts w:ascii="Times New Roman" w:hAnsi="Times New Roman" w:cs="Times New Roman"/>
                <w:sz w:val="20"/>
                <w:szCs w:val="20"/>
              </w:rPr>
              <w:t>NAMS</w:t>
            </w:r>
            <w:r w:rsidRPr="006C603E">
              <w:rPr>
                <w:rFonts w:ascii="Times New Roman" w:hAnsi="Times New Roman" w:cs="Times New Roman"/>
                <w:spacing w:val="-5"/>
                <w:sz w:val="20"/>
                <w:szCs w:val="20"/>
              </w:rPr>
              <w:t xml:space="preserve"> </w:t>
            </w:r>
            <w:r w:rsidRPr="006C603E">
              <w:rPr>
                <w:rFonts w:ascii="Times New Roman" w:hAnsi="Times New Roman" w:cs="Times New Roman"/>
                <w:sz w:val="20"/>
                <w:szCs w:val="20"/>
              </w:rPr>
              <w:t>to</w:t>
            </w:r>
            <w:r w:rsidRPr="006C603E">
              <w:rPr>
                <w:rFonts w:ascii="Times New Roman" w:hAnsi="Times New Roman" w:cs="Times New Roman"/>
                <w:spacing w:val="-2"/>
                <w:sz w:val="20"/>
                <w:szCs w:val="20"/>
              </w:rPr>
              <w:t xml:space="preserve"> </w:t>
            </w:r>
            <w:r w:rsidRPr="006C603E">
              <w:rPr>
                <w:rFonts w:ascii="Times New Roman" w:hAnsi="Times New Roman" w:cs="Times New Roman"/>
                <w:sz w:val="20"/>
                <w:szCs w:val="20"/>
              </w:rPr>
              <w:t>CO</w:t>
            </w:r>
          </w:p>
        </w:tc>
        <w:tc>
          <w:tcPr>
            <w:tcW w:w="4114" w:type="dxa"/>
            <w:tcBorders>
              <w:top w:val="nil"/>
              <w:left w:val="nil"/>
              <w:bottom w:val="nil"/>
              <w:right w:val="nil"/>
            </w:tcBorders>
          </w:tcPr>
          <w:p w:rsidR="008C59ED" w:rsidRPr="006C603E" w:rsidRDefault="008C59ED">
            <w:pPr>
              <w:autoSpaceDE w:val="0"/>
              <w:autoSpaceDN w:val="0"/>
              <w:adjustRightInd w:val="0"/>
              <w:spacing w:after="0" w:line="250" w:lineRule="exact"/>
              <w:ind w:left="175" w:right="-20"/>
              <w:rPr>
                <w:rFonts w:ascii="Times New Roman" w:hAnsi="Times New Roman" w:cs="Times New Roman"/>
                <w:sz w:val="24"/>
                <w:szCs w:val="24"/>
              </w:rPr>
            </w:pPr>
            <w:r w:rsidRPr="006C603E">
              <w:rPr>
                <w:rFonts w:ascii="Times New Roman" w:hAnsi="Times New Roman" w:cs="Times New Roman"/>
                <w:position w:val="1"/>
              </w:rPr>
              <w:t>Administrator on Special Assignment to</w:t>
            </w:r>
          </w:p>
        </w:tc>
        <w:tc>
          <w:tcPr>
            <w:tcW w:w="2619" w:type="dxa"/>
            <w:tcBorders>
              <w:top w:val="nil"/>
              <w:left w:val="nil"/>
              <w:bottom w:val="nil"/>
              <w:right w:val="nil"/>
            </w:tcBorders>
          </w:tcPr>
          <w:p w:rsidR="008C59ED" w:rsidRPr="006C603E" w:rsidRDefault="008C59ED">
            <w:pPr>
              <w:autoSpaceDE w:val="0"/>
              <w:autoSpaceDN w:val="0"/>
              <w:adjustRightInd w:val="0"/>
              <w:spacing w:after="0" w:line="250" w:lineRule="exact"/>
              <w:ind w:left="394" w:right="-20"/>
              <w:rPr>
                <w:rFonts w:ascii="Times New Roman" w:hAnsi="Times New Roman" w:cs="Times New Roman"/>
                <w:sz w:val="24"/>
                <w:szCs w:val="24"/>
              </w:rPr>
            </w:pPr>
            <w:r w:rsidRPr="006C603E">
              <w:rPr>
                <w:rFonts w:ascii="Times New Roman" w:hAnsi="Times New Roman" w:cs="Times New Roman"/>
                <w:position w:val="1"/>
              </w:rPr>
              <w:t>7/1/2020</w:t>
            </w:r>
          </w:p>
        </w:tc>
      </w:tr>
      <w:tr w:rsidR="008C59ED" w:rsidRPr="006C603E" w:rsidTr="008C59ED">
        <w:trPr>
          <w:trHeight w:hRule="exact" w:val="350"/>
        </w:trPr>
        <w:tc>
          <w:tcPr>
            <w:tcW w:w="830" w:type="dxa"/>
            <w:tcBorders>
              <w:top w:val="nil"/>
              <w:left w:val="nil"/>
              <w:bottom w:val="nil"/>
              <w:right w:val="nil"/>
            </w:tcBorders>
          </w:tcPr>
          <w:p w:rsidR="008C59ED" w:rsidRPr="006C603E" w:rsidRDefault="008C59ED">
            <w:pPr>
              <w:autoSpaceDE w:val="0"/>
              <w:autoSpaceDN w:val="0"/>
              <w:adjustRightInd w:val="0"/>
              <w:spacing w:after="0" w:line="240" w:lineRule="auto"/>
              <w:rPr>
                <w:rFonts w:ascii="Times New Roman" w:hAnsi="Times New Roman" w:cs="Times New Roman"/>
                <w:sz w:val="24"/>
                <w:szCs w:val="24"/>
              </w:rPr>
            </w:pPr>
          </w:p>
        </w:tc>
        <w:tc>
          <w:tcPr>
            <w:tcW w:w="1409" w:type="dxa"/>
            <w:tcBorders>
              <w:top w:val="nil"/>
              <w:left w:val="nil"/>
              <w:bottom w:val="nil"/>
              <w:right w:val="nil"/>
            </w:tcBorders>
          </w:tcPr>
          <w:p w:rsidR="008C59ED" w:rsidRPr="006C603E" w:rsidRDefault="008C59ED">
            <w:pPr>
              <w:autoSpaceDE w:val="0"/>
              <w:autoSpaceDN w:val="0"/>
              <w:adjustRightInd w:val="0"/>
              <w:spacing w:after="0" w:line="240" w:lineRule="auto"/>
              <w:rPr>
                <w:rFonts w:ascii="Times New Roman" w:hAnsi="Times New Roman" w:cs="Times New Roman"/>
                <w:sz w:val="24"/>
                <w:szCs w:val="24"/>
              </w:rPr>
            </w:pPr>
          </w:p>
        </w:tc>
        <w:tc>
          <w:tcPr>
            <w:tcW w:w="1814" w:type="dxa"/>
            <w:tcBorders>
              <w:top w:val="nil"/>
              <w:left w:val="nil"/>
              <w:bottom w:val="nil"/>
              <w:right w:val="nil"/>
            </w:tcBorders>
          </w:tcPr>
          <w:p w:rsidR="008C59ED" w:rsidRPr="006C603E" w:rsidRDefault="008C59ED">
            <w:pPr>
              <w:autoSpaceDE w:val="0"/>
              <w:autoSpaceDN w:val="0"/>
              <w:adjustRightInd w:val="0"/>
              <w:spacing w:after="0" w:line="240" w:lineRule="auto"/>
              <w:rPr>
                <w:rFonts w:ascii="Times New Roman" w:hAnsi="Times New Roman" w:cs="Times New Roman"/>
                <w:sz w:val="24"/>
                <w:szCs w:val="24"/>
              </w:rPr>
            </w:pPr>
          </w:p>
        </w:tc>
        <w:tc>
          <w:tcPr>
            <w:tcW w:w="4114" w:type="dxa"/>
            <w:tcBorders>
              <w:top w:val="nil"/>
              <w:left w:val="nil"/>
              <w:bottom w:val="nil"/>
              <w:right w:val="nil"/>
            </w:tcBorders>
          </w:tcPr>
          <w:p w:rsidR="008C59ED" w:rsidRPr="006C603E" w:rsidRDefault="008C59ED">
            <w:pPr>
              <w:autoSpaceDE w:val="0"/>
              <w:autoSpaceDN w:val="0"/>
              <w:adjustRightInd w:val="0"/>
              <w:spacing w:after="0" w:line="250" w:lineRule="exact"/>
              <w:ind w:left="175" w:right="-20"/>
              <w:rPr>
                <w:rFonts w:ascii="Times New Roman" w:hAnsi="Times New Roman" w:cs="Times New Roman"/>
                <w:sz w:val="24"/>
                <w:szCs w:val="24"/>
              </w:rPr>
            </w:pPr>
            <w:r w:rsidRPr="006C603E">
              <w:rPr>
                <w:rFonts w:ascii="Times New Roman" w:hAnsi="Times New Roman" w:cs="Times New Roman"/>
                <w:position w:val="1"/>
              </w:rPr>
              <w:t>Director of Equity and Inclusion</w:t>
            </w:r>
          </w:p>
        </w:tc>
        <w:tc>
          <w:tcPr>
            <w:tcW w:w="2619" w:type="dxa"/>
            <w:tcBorders>
              <w:top w:val="nil"/>
              <w:left w:val="nil"/>
              <w:bottom w:val="nil"/>
              <w:right w:val="nil"/>
            </w:tcBorders>
          </w:tcPr>
          <w:p w:rsidR="008C59ED" w:rsidRPr="006C603E" w:rsidRDefault="008C59ED">
            <w:pPr>
              <w:autoSpaceDE w:val="0"/>
              <w:autoSpaceDN w:val="0"/>
              <w:adjustRightInd w:val="0"/>
              <w:spacing w:after="0" w:line="240" w:lineRule="auto"/>
              <w:rPr>
                <w:rFonts w:ascii="Times New Roman" w:hAnsi="Times New Roman" w:cs="Times New Roman"/>
                <w:sz w:val="24"/>
                <w:szCs w:val="24"/>
              </w:rPr>
            </w:pPr>
          </w:p>
        </w:tc>
      </w:tr>
    </w:tbl>
    <w:p w:rsidR="008C59ED" w:rsidRDefault="008C59ED" w:rsidP="008C59ED">
      <w:pPr>
        <w:widowControl w:val="0"/>
        <w:rPr>
          <w:rFonts w:ascii="Times New Roman" w:hAnsi="Times New Roman"/>
        </w:rPr>
      </w:pPr>
    </w:p>
    <w:p w:rsidR="008C59ED" w:rsidRPr="00E0459C" w:rsidRDefault="008C59ED" w:rsidP="008C59ED">
      <w:pPr>
        <w:widowControl w:val="0"/>
        <w:rPr>
          <w:rFonts w:ascii="Times New Roman" w:hAnsi="Times New Roman"/>
        </w:rPr>
      </w:pPr>
    </w:p>
    <w:p w:rsidR="00610121" w:rsidRDefault="00610121" w:rsidP="00564C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9A1AAD" w:rsidRDefault="009A1AAD">
      <w:pPr>
        <w:spacing w:after="0" w:line="240" w:lineRule="auto"/>
        <w:rPr>
          <w:rFonts w:ascii="Times New Roman" w:eastAsia="Times New Roman" w:hAnsi="Times New Roman" w:cs="Times New Roman"/>
          <w:sz w:val="18"/>
          <w:szCs w:val="18"/>
        </w:rPr>
      </w:pPr>
      <w:bookmarkStart w:id="1" w:name="gjdgxs" w:colFirst="0" w:colLast="0"/>
      <w:bookmarkEnd w:id="1"/>
    </w:p>
    <w:p w:rsidR="00196C66" w:rsidRDefault="00196C66">
      <w:pPr>
        <w:spacing w:after="0" w:line="240" w:lineRule="auto"/>
        <w:rPr>
          <w:rFonts w:ascii="Times New Roman" w:eastAsia="Times New Roman" w:hAnsi="Times New Roman" w:cs="Times New Roman"/>
          <w:sz w:val="18"/>
          <w:szCs w:val="18"/>
        </w:rPr>
      </w:pPr>
    </w:p>
    <w:p w:rsidR="00196C66" w:rsidRDefault="00196C66">
      <w:pPr>
        <w:spacing w:after="0" w:line="240" w:lineRule="auto"/>
        <w:rPr>
          <w:rFonts w:ascii="Times New Roman" w:eastAsia="Times New Roman" w:hAnsi="Times New Roman" w:cs="Times New Roman"/>
          <w:sz w:val="18"/>
          <w:szCs w:val="18"/>
        </w:rPr>
      </w:pPr>
    </w:p>
    <w:p w:rsidR="00196C66" w:rsidRDefault="00196C66">
      <w:pPr>
        <w:spacing w:after="0" w:line="240" w:lineRule="auto"/>
        <w:rPr>
          <w:rFonts w:ascii="Times New Roman" w:eastAsia="Times New Roman" w:hAnsi="Times New Roman" w:cs="Times New Roman"/>
          <w:sz w:val="18"/>
          <w:szCs w:val="18"/>
        </w:rPr>
      </w:pPr>
    </w:p>
    <w:p w:rsidR="009A1AAD" w:rsidRDefault="009A1AAD">
      <w:pPr>
        <w:spacing w:after="0" w:line="240" w:lineRule="auto"/>
        <w:rPr>
          <w:rFonts w:ascii="Times New Roman" w:eastAsia="Times New Roman" w:hAnsi="Times New Roman" w:cs="Times New Roman"/>
          <w:sz w:val="18"/>
          <w:szCs w:val="18"/>
        </w:rPr>
      </w:pPr>
    </w:p>
    <w:sectPr w:rsidR="009A1AAD">
      <w:headerReference w:type="default" r:id="rId8"/>
      <w:pgSz w:w="12240" w:h="15840"/>
      <w:pgMar w:top="1020" w:right="900" w:bottom="280" w:left="2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63" w:rsidRDefault="00B14163">
      <w:pPr>
        <w:spacing w:after="0" w:line="240" w:lineRule="auto"/>
      </w:pPr>
      <w:r>
        <w:separator/>
      </w:r>
    </w:p>
  </w:endnote>
  <w:endnote w:type="continuationSeparator" w:id="0">
    <w:p w:rsidR="00B14163" w:rsidRDefault="00B1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63" w:rsidRDefault="00B14163">
      <w:pPr>
        <w:spacing w:after="0" w:line="240" w:lineRule="auto"/>
      </w:pPr>
      <w:r>
        <w:separator/>
      </w:r>
    </w:p>
  </w:footnote>
  <w:footnote w:type="continuationSeparator" w:id="0">
    <w:p w:rsidR="00B14163" w:rsidRDefault="00B14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AD" w:rsidRDefault="00D70B73">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0288" behindDoc="0" locked="0" layoutInCell="1" hidden="0" allowOverlap="1" wp14:anchorId="507B8AEE" wp14:editId="2E8DA494">
              <wp:simplePos x="0" y="0"/>
              <wp:positionH relativeFrom="column">
                <wp:posOffset>2689860</wp:posOffset>
              </wp:positionH>
              <wp:positionV relativeFrom="paragraph">
                <wp:posOffset>27940</wp:posOffset>
              </wp:positionV>
              <wp:extent cx="1655445" cy="718185"/>
              <wp:effectExtent l="0" t="0" r="0" b="5715"/>
              <wp:wrapNone/>
              <wp:docPr id="2" name="Rectangle 2"/>
              <wp:cNvGraphicFramePr/>
              <a:graphic xmlns:a="http://schemas.openxmlformats.org/drawingml/2006/main">
                <a:graphicData uri="http://schemas.microsoft.com/office/word/2010/wordprocessingShape">
                  <wps:wsp>
                    <wps:cNvSpPr/>
                    <wps:spPr>
                      <a:xfrm>
                        <a:off x="0" y="0"/>
                        <a:ext cx="1655445" cy="718185"/>
                      </a:xfrm>
                      <a:prstGeom prst="rect">
                        <a:avLst/>
                      </a:prstGeom>
                      <a:noFill/>
                      <a:ln>
                        <a:noFill/>
                      </a:ln>
                    </wps:spPr>
                    <wps:txbx>
                      <w:txbxContent>
                        <w:p w:rsidR="009A1AAD" w:rsidRDefault="00AA004F">
                          <w:pPr>
                            <w:spacing w:line="275" w:lineRule="auto"/>
                            <w:jc w:val="center"/>
                            <w:textDirection w:val="btLr"/>
                          </w:pPr>
                          <w:r>
                            <w:rPr>
                              <w:rFonts w:ascii="Arial" w:eastAsia="Arial" w:hAnsi="Arial" w:cs="Arial"/>
                              <w:color w:val="000000"/>
                            </w:rPr>
                            <w:t>Board of Education Meeting</w:t>
                          </w:r>
                          <w:r>
                            <w:rPr>
                              <w:rFonts w:ascii="Arial" w:eastAsia="Arial" w:hAnsi="Arial" w:cs="Arial"/>
                              <w:color w:val="000000"/>
                            </w:rPr>
                            <w:br/>
                          </w:r>
                          <w:r w:rsidR="00D70B73">
                            <w:rPr>
                              <w:rFonts w:ascii="Arial" w:eastAsia="Arial" w:hAnsi="Arial" w:cs="Arial"/>
                              <w:color w:val="000000"/>
                            </w:rPr>
                            <w:t>July 9</w:t>
                          </w:r>
                          <w:r>
                            <w:rPr>
                              <w:rFonts w:ascii="Arial" w:eastAsia="Arial" w:hAnsi="Arial" w:cs="Arial"/>
                              <w:color w:val="000000"/>
                            </w:rPr>
                            <w:t>, 2020</w:t>
                          </w:r>
                        </w:p>
                        <w:p w:rsidR="009A1AAD" w:rsidRDefault="009A1AA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07B8AEE" id="Rectangle 2" o:spid="_x0000_s1026" style="position:absolute;margin-left:211.8pt;margin-top:2.2pt;width:130.35pt;height:56.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" filled="f" stroked="f">
              <v:textbox inset="2.53958mm,1.2694mm,2.53958mm,1.2694mm">
                <w:txbxContent>
                  <w:p w:rsidR="009A1AAD" w:rsidRDefault="00AA004F">
                    <w:pPr>
                      <w:spacing w:line="275" w:lineRule="auto"/>
                      <w:jc w:val="center"/>
                      <w:textDirection w:val="btLr"/>
                    </w:pPr>
                    <w:r>
                      <w:rPr>
                        <w:rFonts w:ascii="Arial" w:eastAsia="Arial" w:hAnsi="Arial" w:cs="Arial"/>
                        <w:color w:val="000000"/>
                      </w:rPr>
                      <w:t>Board of Education Meeting</w:t>
                    </w:r>
                    <w:r>
                      <w:rPr>
                        <w:rFonts w:ascii="Arial" w:eastAsia="Arial" w:hAnsi="Arial" w:cs="Arial"/>
                        <w:color w:val="000000"/>
                      </w:rPr>
                      <w:br/>
                    </w:r>
                    <w:r w:rsidR="00D70B73">
                      <w:rPr>
                        <w:rFonts w:ascii="Arial" w:eastAsia="Arial" w:hAnsi="Arial" w:cs="Arial"/>
                        <w:color w:val="000000"/>
                      </w:rPr>
                      <w:t>July 9</w:t>
                    </w:r>
                    <w:r>
                      <w:rPr>
                        <w:rFonts w:ascii="Arial" w:eastAsia="Arial" w:hAnsi="Arial" w:cs="Arial"/>
                        <w:color w:val="000000"/>
                      </w:rPr>
                      <w:t>, 2020</w:t>
                    </w:r>
                  </w:p>
                  <w:p w:rsidR="009A1AAD" w:rsidRDefault="009A1AAD">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2DE3ED95" wp14:editId="1C1E464C">
              <wp:simplePos x="0" y="0"/>
              <wp:positionH relativeFrom="column">
                <wp:posOffset>5306060</wp:posOffset>
              </wp:positionH>
              <wp:positionV relativeFrom="paragraph">
                <wp:posOffset>197485</wp:posOffset>
              </wp:positionV>
              <wp:extent cx="1762125" cy="632460"/>
              <wp:effectExtent l="0" t="0" r="9525" b="0"/>
              <wp:wrapNone/>
              <wp:docPr id="4" name="Rectangle 4"/>
              <wp:cNvGraphicFramePr/>
              <a:graphic xmlns:a="http://schemas.openxmlformats.org/drawingml/2006/main">
                <a:graphicData uri="http://schemas.microsoft.com/office/word/2010/wordprocessingShape">
                  <wps:wsp>
                    <wps:cNvSpPr/>
                    <wps:spPr>
                      <a:xfrm>
                        <a:off x="0" y="0"/>
                        <a:ext cx="1762125" cy="632460"/>
                      </a:xfrm>
                      <a:prstGeom prst="rect">
                        <a:avLst/>
                      </a:prstGeom>
                      <a:solidFill>
                        <a:srgbClr val="FFFFFF"/>
                      </a:solidFill>
                      <a:ln w="9525" cap="flat" cmpd="sng">
                        <a:noFill/>
                        <a:prstDash val="solid"/>
                        <a:miter lim="800000"/>
                        <a:headEnd type="none" w="sm" len="sm"/>
                        <a:tailEnd type="none" w="sm" len="sm"/>
                      </a:ln>
                    </wps:spPr>
                    <wps:txbx>
                      <w:txbxContent>
                        <w:p w:rsidR="009A1AAD" w:rsidRDefault="00AA004F" w:rsidP="00D70B73">
                          <w:pPr>
                            <w:jc w:val="right"/>
                            <w:textDirection w:val="btLr"/>
                          </w:pPr>
                          <w:r w:rsidRPr="00D70B73">
                            <w:rPr>
                              <w:rFonts w:ascii="Arial" w:eastAsia="Arial" w:hAnsi="Arial" w:cs="Arial"/>
                              <w:color w:val="000000"/>
                            </w:rPr>
                            <w:t>Dr. Aaron M. Woody</w:t>
                          </w:r>
                          <w:r w:rsidRPr="00D70B73">
                            <w:rPr>
                              <w:rFonts w:ascii="Arial" w:eastAsia="Arial" w:hAnsi="Arial" w:cs="Arial"/>
                              <w:color w:val="000000"/>
                            </w:rPr>
                            <w:br/>
                            <w:t>Superintendent</w:t>
                          </w:r>
                        </w:p>
                        <w:p w:rsidR="009A1AAD" w:rsidRDefault="009A1AAD">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E3ED95" id="Rectangle 4" o:spid="_x0000_s1027" style="position:absolute;margin-left:417.8pt;margin-top:15.55pt;width:138.7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" stroked="f">
              <v:stroke startarrowwidth="narrow" startarrowlength="short" endarrowwidth="narrow" endarrowlength="short"/>
              <v:textbox inset="2.53958mm,1.2694mm,2.53958mm,1.2694mm">
                <w:txbxContent>
                  <w:p w:rsidR="009A1AAD" w:rsidRDefault="00AA004F" w:rsidP="00D70B73">
                    <w:pPr>
                      <w:jc w:val="right"/>
                      <w:textDirection w:val="btLr"/>
                    </w:pPr>
                    <w:r w:rsidRPr="00D70B73">
                      <w:rPr>
                        <w:rFonts w:ascii="Arial" w:eastAsia="Arial" w:hAnsi="Arial" w:cs="Arial"/>
                        <w:color w:val="000000"/>
                      </w:rPr>
                      <w:t>Dr. Aaron M. Woody</w:t>
                    </w:r>
                    <w:r w:rsidRPr="00D70B73">
                      <w:rPr>
                        <w:rFonts w:ascii="Arial" w:eastAsia="Arial" w:hAnsi="Arial" w:cs="Arial"/>
                        <w:color w:val="000000"/>
                      </w:rPr>
                      <w:br/>
                      <w:t>Superintendent</w:t>
                    </w:r>
                  </w:p>
                  <w:p w:rsidR="009A1AAD" w:rsidRDefault="009A1AAD">
                    <w:pPr>
                      <w:spacing w:line="275" w:lineRule="auto"/>
                      <w:textDirection w:val="btLr"/>
                    </w:pPr>
                  </w:p>
                </w:txbxContent>
              </v:textbox>
            </v:rect>
          </w:pict>
        </mc:Fallback>
      </mc:AlternateContent>
    </w:r>
    <w:r w:rsidR="00AA004F">
      <w:rPr>
        <w:rFonts w:ascii="Times New Roman" w:eastAsia="Times New Roman" w:hAnsi="Times New Roman" w:cs="Times New Roman"/>
        <w:noProof/>
        <w:color w:val="000000"/>
        <w:sz w:val="24"/>
        <w:szCs w:val="24"/>
      </w:rPr>
      <w:drawing>
        <wp:inline distT="0" distB="0" distL="114300" distR="114300" wp14:anchorId="14F49E1A" wp14:editId="07621434">
          <wp:extent cx="1914525" cy="65246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4525" cy="652463"/>
                  </a:xfrm>
                  <a:prstGeom prst="rect">
                    <a:avLst/>
                  </a:prstGeom>
                  <a:ln/>
                </pic:spPr>
              </pic:pic>
            </a:graphicData>
          </a:graphic>
        </wp:inline>
      </w:drawing>
    </w:r>
    <w:r w:rsidR="00AA004F">
      <w:rPr>
        <w:rFonts w:ascii="Times New Roman" w:eastAsia="Times New Roman" w:hAnsi="Times New Roman" w:cs="Times New Roman"/>
        <w:color w:val="000000"/>
        <w:sz w:val="24"/>
        <w:szCs w:val="24"/>
      </w:rPr>
      <w:tab/>
    </w:r>
    <w:r w:rsidR="00AA004F">
      <w:rPr>
        <w:noProof/>
      </w:rPr>
      <mc:AlternateContent>
        <mc:Choice Requires="wps">
          <w:drawing>
            <wp:anchor distT="0" distB="0" distL="114300" distR="114300" simplePos="0" relativeHeight="251658240" behindDoc="0" locked="0" layoutInCell="1" hidden="0" allowOverlap="1" wp14:anchorId="58ADD0AD" wp14:editId="1F2B691F">
              <wp:simplePos x="0" y="0"/>
              <wp:positionH relativeFrom="column">
                <wp:posOffset>1</wp:posOffset>
              </wp:positionH>
              <wp:positionV relativeFrom="paragraph">
                <wp:posOffset>828675</wp:posOffset>
              </wp:positionV>
              <wp:extent cx="722122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735390" y="3775873"/>
                        <a:ext cx="7221220" cy="8255"/>
                      </a:xfrm>
                      <a:prstGeom prst="straightConnector1">
                        <a:avLst/>
                      </a:prstGeom>
                      <a:noFill/>
                      <a:ln w="38100" cap="flat" cmpd="sng">
                        <a:solidFill>
                          <a:srgbClr val="F2F2F2"/>
                        </a:solidFill>
                        <a:prstDash val="solid"/>
                        <a:miter lim="800000"/>
                        <a:headEnd type="none" w="med" len="med"/>
                        <a:tailEnd type="none" w="med" len="med"/>
                      </a:ln>
                    </wps:spPr>
                    <wps:bodyPr/>
                  </wps:wsp>
                </a:graphicData>
              </a:graphic>
            </wp:anchor>
          </w:drawing>
        </mc:Choice>
        <mc:Fallback>
          <w:pict>
            <v:shapetype w14:anchorId="36DD5843" id="_x0000_t32" coordsize="21600,21600" o:spt="32" o:oned="t" path="m,l21600,21600e" filled="f">
              <v:path arrowok="t" fillok="f" o:connecttype="none"/>
              <o:lock v:ext="edit" shapetype="t"/>
            </v:shapetype>
            <v:shape id="Straight Arrow Connector 1" o:spid="_x0000_s1026" type="#_x0000_t32" style="position:absolute;margin-left:0;margin-top:65.25pt;width:568.6pt;height:3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" strokecolor="#f2f2f2" strokeweight="3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8B0"/>
    <w:multiLevelType w:val="hybridMultilevel"/>
    <w:tmpl w:val="6816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C4069"/>
    <w:multiLevelType w:val="hybridMultilevel"/>
    <w:tmpl w:val="94703B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D7D45A1"/>
    <w:multiLevelType w:val="hybridMultilevel"/>
    <w:tmpl w:val="E76E06D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839225E"/>
    <w:multiLevelType w:val="hybridMultilevel"/>
    <w:tmpl w:val="5DBC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B668D"/>
    <w:multiLevelType w:val="hybridMultilevel"/>
    <w:tmpl w:val="D334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509C1"/>
    <w:multiLevelType w:val="hybridMultilevel"/>
    <w:tmpl w:val="1326E73A"/>
    <w:lvl w:ilvl="0" w:tplc="41E412A8">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73B374E6"/>
    <w:multiLevelType w:val="hybridMultilevel"/>
    <w:tmpl w:val="B86A4F52"/>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7" w15:restartNumberingAfterBreak="0">
    <w:nsid w:val="76417FF6"/>
    <w:multiLevelType w:val="multilevel"/>
    <w:tmpl w:val="B18CE9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84301E1"/>
    <w:multiLevelType w:val="hybridMultilevel"/>
    <w:tmpl w:val="813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D3C9A"/>
    <w:multiLevelType w:val="hybridMultilevel"/>
    <w:tmpl w:val="B548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0"/>
  </w:num>
  <w:num w:numId="6">
    <w:abstractNumId w:val="1"/>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1AAD"/>
    <w:rsid w:val="000226CA"/>
    <w:rsid w:val="00037899"/>
    <w:rsid w:val="000C6657"/>
    <w:rsid w:val="000F7FE0"/>
    <w:rsid w:val="00196C66"/>
    <w:rsid w:val="001D56A0"/>
    <w:rsid w:val="001F2A8E"/>
    <w:rsid w:val="00200CEA"/>
    <w:rsid w:val="0032339C"/>
    <w:rsid w:val="00332193"/>
    <w:rsid w:val="00376BEC"/>
    <w:rsid w:val="003B422E"/>
    <w:rsid w:val="003B648B"/>
    <w:rsid w:val="003F3D75"/>
    <w:rsid w:val="00496103"/>
    <w:rsid w:val="004B5971"/>
    <w:rsid w:val="00564CEA"/>
    <w:rsid w:val="00603D9A"/>
    <w:rsid w:val="00610121"/>
    <w:rsid w:val="00620C2A"/>
    <w:rsid w:val="006631D6"/>
    <w:rsid w:val="006C603E"/>
    <w:rsid w:val="007D4B69"/>
    <w:rsid w:val="008B1C96"/>
    <w:rsid w:val="008C59ED"/>
    <w:rsid w:val="008F375D"/>
    <w:rsid w:val="00927C59"/>
    <w:rsid w:val="009A1AAD"/>
    <w:rsid w:val="009C1957"/>
    <w:rsid w:val="00AA004F"/>
    <w:rsid w:val="00AA0D66"/>
    <w:rsid w:val="00B14163"/>
    <w:rsid w:val="00B705DD"/>
    <w:rsid w:val="00BA36F6"/>
    <w:rsid w:val="00C03475"/>
    <w:rsid w:val="00CF2C44"/>
    <w:rsid w:val="00D62B67"/>
    <w:rsid w:val="00D70B73"/>
    <w:rsid w:val="00D7702A"/>
    <w:rsid w:val="00E0295C"/>
    <w:rsid w:val="00E15CFE"/>
    <w:rsid w:val="00E26BF7"/>
    <w:rsid w:val="00E62D8C"/>
    <w:rsid w:val="00F40D60"/>
    <w:rsid w:val="00F45E59"/>
    <w:rsid w:val="00F95348"/>
    <w:rsid w:val="00FB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4F2B"/>
  <w15:docId w15:val="{C8ACD6B3-F619-4F25-8712-D6D914C8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96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103"/>
    <w:rPr>
      <w:rFonts w:ascii="Tahoma" w:hAnsi="Tahoma" w:cs="Tahoma"/>
      <w:sz w:val="16"/>
      <w:szCs w:val="16"/>
    </w:rPr>
  </w:style>
  <w:style w:type="paragraph" w:styleId="Header">
    <w:name w:val="header"/>
    <w:basedOn w:val="Normal"/>
    <w:link w:val="HeaderChar"/>
    <w:uiPriority w:val="99"/>
    <w:unhideWhenUsed/>
    <w:rsid w:val="00E02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95C"/>
  </w:style>
  <w:style w:type="paragraph" w:styleId="Footer">
    <w:name w:val="footer"/>
    <w:basedOn w:val="Normal"/>
    <w:link w:val="FooterChar"/>
    <w:uiPriority w:val="99"/>
    <w:unhideWhenUsed/>
    <w:rsid w:val="00E02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95C"/>
  </w:style>
  <w:style w:type="character" w:styleId="Hyperlink">
    <w:name w:val="Hyperlink"/>
    <w:basedOn w:val="DefaultParagraphFont"/>
    <w:uiPriority w:val="99"/>
    <w:unhideWhenUsed/>
    <w:rsid w:val="00D62B67"/>
    <w:rPr>
      <w:color w:val="0000FF" w:themeColor="hyperlink"/>
      <w:u w:val="single"/>
    </w:rPr>
  </w:style>
  <w:style w:type="paragraph" w:styleId="ListParagraph">
    <w:name w:val="List Paragraph"/>
    <w:basedOn w:val="Normal"/>
    <w:uiPriority w:val="34"/>
    <w:qFormat/>
    <w:rsid w:val="00D62B67"/>
    <w:pPr>
      <w:spacing w:after="0" w:line="240" w:lineRule="auto"/>
      <w:ind w:left="720"/>
    </w:pPr>
    <w:rPr>
      <w:rFonts w:eastAsia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55480">
      <w:bodyDiv w:val="1"/>
      <w:marLeft w:val="0"/>
      <w:marRight w:val="0"/>
      <w:marTop w:val="0"/>
      <w:marBottom w:val="0"/>
      <w:divBdr>
        <w:top w:val="none" w:sz="0" w:space="0" w:color="auto"/>
        <w:left w:val="none" w:sz="0" w:space="0" w:color="auto"/>
        <w:bottom w:val="none" w:sz="0" w:space="0" w:color="auto"/>
        <w:right w:val="none" w:sz="0" w:space="0" w:color="auto"/>
      </w:divBdr>
    </w:div>
    <w:div w:id="174005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34A2-835A-4A4F-87E0-07117B35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Gentry, Donna</cp:lastModifiedBy>
  <cp:revision>21</cp:revision>
  <cp:lastPrinted>2020-07-13T18:10:00Z</cp:lastPrinted>
  <dcterms:created xsi:type="dcterms:W3CDTF">2020-05-20T13:12:00Z</dcterms:created>
  <dcterms:modified xsi:type="dcterms:W3CDTF">2020-07-28T19:30:00Z</dcterms:modified>
</cp:coreProperties>
</file>